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20D0" w14:textId="77777777" w:rsidR="00674D24" w:rsidRDefault="00674D24" w:rsidP="00674D24">
      <w:pPr>
        <w:jc w:val="center"/>
        <w:rPr>
          <w:rFonts w:ascii="Devanagari Sangam MN" w:hAnsi="Devanagari Sangam MN"/>
          <w:b/>
          <w:sz w:val="44"/>
        </w:rPr>
      </w:pPr>
      <w:r w:rsidRPr="00AB6234">
        <w:rPr>
          <w:rFonts w:ascii="Devanagari Sangam MN" w:hAnsi="Devanagari Sangam MN"/>
          <w:b/>
          <w:noProof/>
        </w:rPr>
        <w:drawing>
          <wp:anchor distT="0" distB="0" distL="114300" distR="114300" simplePos="0" relativeHeight="251659264" behindDoc="1" locked="0" layoutInCell="1" allowOverlap="1" wp14:anchorId="0F07184A" wp14:editId="1E3B99BD">
            <wp:simplePos x="0" y="0"/>
            <wp:positionH relativeFrom="column">
              <wp:posOffset>0</wp:posOffset>
            </wp:positionH>
            <wp:positionV relativeFrom="paragraph">
              <wp:posOffset>-114300</wp:posOffset>
            </wp:positionV>
            <wp:extent cx="5486400" cy="155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8 at 4.41.2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55575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32A89F" w14:textId="77777777" w:rsidR="00674D24" w:rsidRDefault="00674D24" w:rsidP="00674D24">
      <w:pPr>
        <w:jc w:val="center"/>
        <w:rPr>
          <w:rFonts w:ascii="Devanagari Sangam MN" w:hAnsi="Devanagari Sangam MN"/>
          <w:b/>
          <w:sz w:val="44"/>
        </w:rPr>
      </w:pPr>
    </w:p>
    <w:p w14:paraId="2A7BCC88" w14:textId="77777777" w:rsidR="00674D24" w:rsidRDefault="00674D24" w:rsidP="00674D24">
      <w:pPr>
        <w:jc w:val="center"/>
        <w:rPr>
          <w:rFonts w:ascii="Devanagari Sangam MN" w:hAnsi="Devanagari Sangam MN"/>
          <w:b/>
          <w:sz w:val="44"/>
        </w:rPr>
      </w:pPr>
    </w:p>
    <w:p w14:paraId="6A623F0B" w14:textId="77777777" w:rsidR="00674D24" w:rsidRDefault="00674D24" w:rsidP="00674D24">
      <w:pPr>
        <w:jc w:val="center"/>
        <w:rPr>
          <w:rFonts w:ascii="Devanagari Sangam MN" w:hAnsi="Devanagari Sangam MN"/>
          <w:b/>
          <w:sz w:val="44"/>
        </w:rPr>
      </w:pPr>
    </w:p>
    <w:p w14:paraId="56196754" w14:textId="77777777" w:rsidR="00674D24" w:rsidRDefault="00674D24" w:rsidP="00674D24">
      <w:pPr>
        <w:jc w:val="center"/>
        <w:rPr>
          <w:rFonts w:ascii="Devanagari Sangam MN" w:hAnsi="Devanagari Sangam MN"/>
          <w:b/>
          <w:sz w:val="44"/>
        </w:rPr>
      </w:pPr>
      <w:r w:rsidRPr="00AB6234">
        <w:rPr>
          <w:rFonts w:ascii="Devanagari Sangam MN" w:hAnsi="Devanagari Sangam MN"/>
          <w:b/>
          <w:sz w:val="44"/>
        </w:rPr>
        <w:t>Traumatic Brain Injury</w:t>
      </w:r>
    </w:p>
    <w:p w14:paraId="279DF5A8" w14:textId="77777777" w:rsidR="00674D24" w:rsidRPr="00096EC7" w:rsidRDefault="00674D24" w:rsidP="00674D24">
      <w:pPr>
        <w:jc w:val="center"/>
        <w:rPr>
          <w:rFonts w:ascii="Devanagari Sangam MN" w:hAnsi="Devanagari Sangam MN"/>
          <w:sz w:val="36"/>
          <w:szCs w:val="36"/>
        </w:rPr>
      </w:pPr>
      <w:r>
        <w:rPr>
          <w:rFonts w:ascii="Devanagari Sangam MN" w:hAnsi="Devanagari Sangam MN"/>
          <w:b/>
          <w:sz w:val="36"/>
          <w:szCs w:val="36"/>
        </w:rPr>
        <w:t>Grades 6-8</w:t>
      </w:r>
    </w:p>
    <w:p w14:paraId="71E5F656" w14:textId="77777777" w:rsidR="00674D24" w:rsidRPr="00DA1920" w:rsidRDefault="00674D24" w:rsidP="00674D24">
      <w:pPr>
        <w:rPr>
          <w:rFonts w:ascii="Devanagari Sangam MN" w:hAnsi="Devanagari Sangam MN"/>
          <w:u w:val="single"/>
        </w:rPr>
      </w:pPr>
    </w:p>
    <w:p w14:paraId="1E2825F3" w14:textId="3306208D" w:rsidR="00674D24" w:rsidRPr="004C5FF5" w:rsidRDefault="00674D24" w:rsidP="00674D24">
      <w:pPr>
        <w:rPr>
          <w:rFonts w:ascii="Devanagari Sangam MN" w:hAnsi="Devanagari Sangam MN"/>
        </w:rPr>
      </w:pPr>
      <w:r>
        <w:rPr>
          <w:rFonts w:ascii="Devanagari Sangam MN" w:hAnsi="Devanagari Sangam MN"/>
          <w:u w:val="single"/>
        </w:rPr>
        <w:t xml:space="preserve">Driving Question: </w:t>
      </w:r>
      <w:r w:rsidR="00DD5573">
        <w:rPr>
          <w:rFonts w:ascii="Devanagari Sangam MN" w:hAnsi="Devanagari Sangam MN"/>
        </w:rPr>
        <w:t>What are symptoms of a traumatic brain injury</w:t>
      </w:r>
      <w:r>
        <w:rPr>
          <w:rFonts w:ascii="Devanagari Sangam MN" w:hAnsi="Devanagari Sangam MN"/>
        </w:rPr>
        <w:t xml:space="preserve"> and how </w:t>
      </w:r>
      <w:r w:rsidR="00960FD7">
        <w:rPr>
          <w:rFonts w:ascii="Devanagari Sangam MN" w:hAnsi="Devanagari Sangam MN"/>
        </w:rPr>
        <w:t>is the head naturally designed to protect the brain</w:t>
      </w:r>
      <w:r>
        <w:rPr>
          <w:rFonts w:ascii="Devanagari Sangam MN" w:hAnsi="Devanagari Sangam MN"/>
        </w:rPr>
        <w:t xml:space="preserve">? </w:t>
      </w:r>
    </w:p>
    <w:p w14:paraId="0544938D" w14:textId="77777777" w:rsidR="00674D24" w:rsidRPr="00DA1920" w:rsidRDefault="00674D24" w:rsidP="00674D24">
      <w:pPr>
        <w:rPr>
          <w:rFonts w:ascii="Devanagari Sangam MN" w:hAnsi="Devanagari Sangam MN"/>
          <w:u w:val="single"/>
        </w:rPr>
      </w:pPr>
    </w:p>
    <w:p w14:paraId="32DD4B82" w14:textId="77777777" w:rsidR="00674D24" w:rsidRPr="00DA1920" w:rsidRDefault="00674D24" w:rsidP="00674D24">
      <w:pPr>
        <w:rPr>
          <w:rFonts w:ascii="Devanagari Sangam MN" w:hAnsi="Devanagari Sangam MN"/>
        </w:rPr>
      </w:pPr>
      <w:r w:rsidRPr="00DA1920">
        <w:rPr>
          <w:rFonts w:ascii="Devanagari Sangam MN" w:hAnsi="Devanagari Sangam MN"/>
          <w:u w:val="single"/>
        </w:rPr>
        <w:t>Objectives</w:t>
      </w:r>
      <w:r w:rsidRPr="00DA1920">
        <w:rPr>
          <w:rFonts w:ascii="Devanagari Sangam MN" w:hAnsi="Devanagari Sangam MN"/>
        </w:rPr>
        <w:t>: Students will be able to</w:t>
      </w:r>
      <w:r w:rsidRPr="00DA1920">
        <w:rPr>
          <w:rFonts w:ascii="Times New Roman" w:hAnsi="Times New Roman" w:cs="Times New Roman"/>
        </w:rPr>
        <w:t>…</w:t>
      </w:r>
    </w:p>
    <w:p w14:paraId="6EA69869" w14:textId="77777777" w:rsidR="00674D24" w:rsidRPr="00DA1920" w:rsidRDefault="00674D24" w:rsidP="00674D24">
      <w:pPr>
        <w:pStyle w:val="ListParagraph"/>
        <w:numPr>
          <w:ilvl w:val="0"/>
          <w:numId w:val="1"/>
        </w:numPr>
        <w:rPr>
          <w:rFonts w:ascii="Devanagari Sangam MN" w:hAnsi="Devanagari Sangam MN"/>
        </w:rPr>
      </w:pPr>
      <w:r w:rsidRPr="00DA1920">
        <w:rPr>
          <w:rFonts w:ascii="Devanagari Sangam MN" w:hAnsi="Devanagari Sangam MN"/>
        </w:rPr>
        <w:t>Describe the role that cerebrospinal fluid has on brain anatomy and safety</w:t>
      </w:r>
      <w:r w:rsidR="00401772">
        <w:rPr>
          <w:rFonts w:ascii="Devanagari Sangam MN" w:hAnsi="Devanagari Sangam MN"/>
        </w:rPr>
        <w:t>.</w:t>
      </w:r>
    </w:p>
    <w:p w14:paraId="0831DA5A" w14:textId="77777777" w:rsidR="00674D24" w:rsidRPr="00DA1920" w:rsidRDefault="00674D24" w:rsidP="00674D24">
      <w:pPr>
        <w:pStyle w:val="ListParagraph"/>
        <w:numPr>
          <w:ilvl w:val="0"/>
          <w:numId w:val="1"/>
        </w:numPr>
        <w:rPr>
          <w:rFonts w:ascii="Devanagari Sangam MN" w:hAnsi="Devanagari Sangam MN"/>
        </w:rPr>
      </w:pPr>
      <w:r w:rsidRPr="00DA1920">
        <w:rPr>
          <w:rFonts w:ascii="Devanagari Sangam MN" w:hAnsi="Devanagari Sangam MN"/>
        </w:rPr>
        <w:t>Compare and contrast helmet use during high impact sports and activities</w:t>
      </w:r>
      <w:r w:rsidR="00401772">
        <w:rPr>
          <w:rFonts w:ascii="Devanagari Sangam MN" w:hAnsi="Devanagari Sangam MN"/>
        </w:rPr>
        <w:t>.</w:t>
      </w:r>
    </w:p>
    <w:p w14:paraId="7B9258E0" w14:textId="77777777" w:rsidR="00674D24" w:rsidRDefault="00674D24" w:rsidP="00674D24">
      <w:pPr>
        <w:pStyle w:val="ListParagraph"/>
        <w:numPr>
          <w:ilvl w:val="0"/>
          <w:numId w:val="1"/>
        </w:numPr>
        <w:rPr>
          <w:rFonts w:ascii="Devanagari Sangam MN" w:hAnsi="Devanagari Sangam MN"/>
        </w:rPr>
      </w:pPr>
      <w:r w:rsidRPr="00DA1920">
        <w:rPr>
          <w:rFonts w:ascii="Devanagari Sangam MN" w:hAnsi="Devanagari Sangam MN"/>
        </w:rPr>
        <w:t>Demonstrate proper helmet fitting by explaining the “Rule of Two’s”</w:t>
      </w:r>
      <w:r w:rsidR="00401772">
        <w:rPr>
          <w:rFonts w:ascii="Devanagari Sangam MN" w:hAnsi="Devanagari Sangam MN"/>
        </w:rPr>
        <w:t>.</w:t>
      </w:r>
    </w:p>
    <w:p w14:paraId="5A1699BE" w14:textId="3014F893" w:rsidR="00DD5266" w:rsidRPr="00C94966" w:rsidRDefault="00DD5266" w:rsidP="00674D24">
      <w:pPr>
        <w:pStyle w:val="ListParagraph"/>
        <w:numPr>
          <w:ilvl w:val="0"/>
          <w:numId w:val="1"/>
        </w:numPr>
        <w:rPr>
          <w:rFonts w:ascii="Devanagari Sangam MN" w:hAnsi="Devanagari Sangam MN"/>
        </w:rPr>
      </w:pPr>
      <w:r>
        <w:rPr>
          <w:rFonts w:ascii="Devanagari Sangam MN" w:hAnsi="Devanagari Sangam MN"/>
        </w:rPr>
        <w:t>Describe symptoms of a concussion.</w:t>
      </w:r>
    </w:p>
    <w:p w14:paraId="386893B2" w14:textId="77777777" w:rsidR="00674D24" w:rsidRPr="00DA1920" w:rsidRDefault="00674D24" w:rsidP="00674D24">
      <w:pPr>
        <w:rPr>
          <w:rFonts w:ascii="Devanagari Sangam MN" w:hAnsi="Devanagari Sangam MN"/>
        </w:rPr>
      </w:pPr>
    </w:p>
    <w:p w14:paraId="1EF6D321" w14:textId="77777777" w:rsidR="00674D24" w:rsidRPr="00DA1920" w:rsidRDefault="00674D24" w:rsidP="00674D24">
      <w:pPr>
        <w:rPr>
          <w:rFonts w:ascii="Devanagari Sangam MN" w:hAnsi="Devanagari Sangam MN"/>
        </w:rPr>
      </w:pPr>
      <w:r w:rsidRPr="00DA1920">
        <w:rPr>
          <w:rFonts w:ascii="Devanagari Sangam MN" w:hAnsi="Devanagari Sangam MN"/>
          <w:u w:val="single"/>
        </w:rPr>
        <w:t>Next Generation Science Standards</w:t>
      </w:r>
      <w:r w:rsidRPr="00DA1920">
        <w:rPr>
          <w:rFonts w:ascii="Devanagari Sangam MN" w:hAnsi="Devanagari Sangam MN"/>
        </w:rPr>
        <w:t>:</w:t>
      </w:r>
    </w:p>
    <w:p w14:paraId="0A7AAAA6" w14:textId="7E2FB1EA" w:rsidR="00674D24" w:rsidRPr="00036454" w:rsidRDefault="00401772" w:rsidP="00036454">
      <w:pPr>
        <w:pStyle w:val="ListParagraph"/>
        <w:numPr>
          <w:ilvl w:val="0"/>
          <w:numId w:val="10"/>
        </w:numPr>
        <w:rPr>
          <w:rFonts w:ascii="Devanagari Sangam MN" w:hAnsi="Devanagari Sangam MN"/>
        </w:rPr>
      </w:pPr>
      <w:r w:rsidRPr="00401772">
        <w:rPr>
          <w:rFonts w:ascii="Devanagari Sangam MN" w:hAnsi="Devanagari Sangam MN"/>
        </w:rPr>
        <w:t>MS- LS1-8 Gather and synthesize information that sensory receptors respond to stimuli by sending messages to the brain for immediate behavior or storage as memories.</w:t>
      </w:r>
    </w:p>
    <w:p w14:paraId="1EF15FD3" w14:textId="77777777" w:rsidR="00C94966" w:rsidRDefault="00C94966" w:rsidP="00674D24">
      <w:pPr>
        <w:rPr>
          <w:rFonts w:ascii="Devanagari Sangam MN" w:hAnsi="Devanagari Sangam MN"/>
          <w:u w:val="single"/>
        </w:rPr>
      </w:pPr>
    </w:p>
    <w:p w14:paraId="2CF5DA00" w14:textId="77777777" w:rsidR="00674D24" w:rsidRPr="00DA1920" w:rsidRDefault="00674D24" w:rsidP="00674D24">
      <w:pPr>
        <w:rPr>
          <w:rFonts w:ascii="Devanagari Sangam MN" w:hAnsi="Devanagari Sangam MN"/>
        </w:rPr>
      </w:pPr>
      <w:r w:rsidRPr="00DA1920">
        <w:rPr>
          <w:rFonts w:ascii="Devanagari Sangam MN" w:hAnsi="Devanagari Sangam MN"/>
          <w:u w:val="single"/>
        </w:rPr>
        <w:t xml:space="preserve">Materials: </w:t>
      </w:r>
    </w:p>
    <w:p w14:paraId="49B223AD" w14:textId="77777777" w:rsidR="00674D24" w:rsidRDefault="00401772" w:rsidP="00674D24">
      <w:pPr>
        <w:pStyle w:val="ListParagraph"/>
        <w:numPr>
          <w:ilvl w:val="0"/>
          <w:numId w:val="2"/>
        </w:numPr>
        <w:rPr>
          <w:rFonts w:ascii="Devanagari Sangam MN" w:hAnsi="Devanagari Sangam MN"/>
        </w:rPr>
      </w:pPr>
      <w:r>
        <w:rPr>
          <w:rFonts w:ascii="Devanagari Sangam MN" w:hAnsi="Devanagari Sangam MN"/>
        </w:rPr>
        <w:t>E</w:t>
      </w:r>
      <w:r w:rsidR="00674D24" w:rsidRPr="00DA1920">
        <w:rPr>
          <w:rFonts w:ascii="Devanagari Sangam MN" w:hAnsi="Devanagari Sangam MN"/>
        </w:rPr>
        <w:t>gg</w:t>
      </w:r>
    </w:p>
    <w:p w14:paraId="06C956B9" w14:textId="75109C4B" w:rsidR="00036454" w:rsidRDefault="00036454" w:rsidP="00674D24">
      <w:pPr>
        <w:pStyle w:val="ListParagraph"/>
        <w:numPr>
          <w:ilvl w:val="0"/>
          <w:numId w:val="2"/>
        </w:numPr>
        <w:rPr>
          <w:rFonts w:ascii="Devanagari Sangam MN" w:hAnsi="Devanagari Sangam MN"/>
        </w:rPr>
      </w:pPr>
      <w:r>
        <w:rPr>
          <w:rFonts w:ascii="Devanagari Sangam MN" w:hAnsi="Devanagari Sangam MN"/>
        </w:rPr>
        <w:t>Helmets</w:t>
      </w:r>
    </w:p>
    <w:p w14:paraId="0D1B93A6" w14:textId="75FBF349" w:rsidR="00960FD7" w:rsidRPr="00DA1920" w:rsidRDefault="00960FD7" w:rsidP="00674D24">
      <w:pPr>
        <w:pStyle w:val="ListParagraph"/>
        <w:numPr>
          <w:ilvl w:val="0"/>
          <w:numId w:val="2"/>
        </w:numPr>
        <w:rPr>
          <w:rFonts w:ascii="Devanagari Sangam MN" w:hAnsi="Devanagari Sangam MN"/>
        </w:rPr>
      </w:pPr>
      <w:r>
        <w:rPr>
          <w:rFonts w:ascii="Devanagari Sangam MN" w:hAnsi="Devanagari Sangam MN"/>
        </w:rPr>
        <w:t>Materials to design a helmet</w:t>
      </w:r>
    </w:p>
    <w:p w14:paraId="520F8A93" w14:textId="77777777" w:rsidR="00674D24" w:rsidRPr="00DA1920" w:rsidRDefault="00674D24" w:rsidP="00674D24">
      <w:pPr>
        <w:rPr>
          <w:rFonts w:ascii="Devanagari Sangam MN" w:hAnsi="Devanagari Sangam MN"/>
        </w:rPr>
      </w:pPr>
    </w:p>
    <w:p w14:paraId="3944045E" w14:textId="77777777" w:rsidR="00674D24" w:rsidRDefault="00674D24" w:rsidP="00674D24">
      <w:pPr>
        <w:rPr>
          <w:rFonts w:ascii="Devanagari Sangam MN" w:hAnsi="Devanagari Sangam MN"/>
        </w:rPr>
      </w:pPr>
      <w:r w:rsidRPr="00DA1920">
        <w:rPr>
          <w:rFonts w:ascii="Devanagari Sangam MN" w:hAnsi="Devanagari Sangam MN"/>
          <w:u w:val="single"/>
        </w:rPr>
        <w:t>Procedure</w:t>
      </w:r>
      <w:r w:rsidRPr="00DA1920">
        <w:rPr>
          <w:rFonts w:ascii="Devanagari Sangam MN" w:hAnsi="Devanagari Sangam MN"/>
        </w:rPr>
        <w:t>:</w:t>
      </w:r>
    </w:p>
    <w:p w14:paraId="01685142" w14:textId="77777777" w:rsidR="00674D24" w:rsidRDefault="00674D24" w:rsidP="00674D24">
      <w:pPr>
        <w:rPr>
          <w:rFonts w:ascii="Devanagari Sangam MN" w:hAnsi="Devanagari Sangam MN"/>
        </w:rPr>
      </w:pPr>
      <w:r>
        <w:rPr>
          <w:rFonts w:ascii="Devanagari Sangam MN" w:hAnsi="Devanagari Sangam MN"/>
          <w:i/>
        </w:rPr>
        <w:t>Engage:</w:t>
      </w:r>
      <w:r>
        <w:rPr>
          <w:rFonts w:ascii="Devanagari Sangam MN" w:hAnsi="Devanagari Sangam MN"/>
        </w:rPr>
        <w:t xml:space="preserve"> As</w:t>
      </w:r>
      <w:r w:rsidR="00B8469F">
        <w:rPr>
          <w:rFonts w:ascii="Devanagari Sangam MN" w:hAnsi="Devanagari Sangam MN"/>
        </w:rPr>
        <w:t>k</w:t>
      </w:r>
      <w:r>
        <w:rPr>
          <w:rFonts w:ascii="Devanagari Sangam MN" w:hAnsi="Devanagari Sangam MN"/>
        </w:rPr>
        <w:t xml:space="preserve"> the students the following questions: </w:t>
      </w:r>
    </w:p>
    <w:p w14:paraId="1A0212EB" w14:textId="77777777" w:rsidR="00B8469F" w:rsidRDefault="00B8469F" w:rsidP="00674D24">
      <w:pPr>
        <w:pStyle w:val="ListParagraph"/>
        <w:numPr>
          <w:ilvl w:val="0"/>
          <w:numId w:val="2"/>
        </w:numPr>
        <w:rPr>
          <w:rFonts w:ascii="Devanagari Sangam MN" w:hAnsi="Devanagari Sangam MN"/>
        </w:rPr>
      </w:pPr>
      <w:r>
        <w:rPr>
          <w:rFonts w:ascii="Devanagari Sangam MN" w:hAnsi="Devanagari Sangam MN"/>
        </w:rPr>
        <w:t>Make a list of things that your brain is responsible for.</w:t>
      </w:r>
    </w:p>
    <w:p w14:paraId="5C9C6EDA" w14:textId="17AB3703" w:rsidR="00B8469F" w:rsidRDefault="00960FD7" w:rsidP="00674D24">
      <w:pPr>
        <w:pStyle w:val="ListParagraph"/>
        <w:numPr>
          <w:ilvl w:val="0"/>
          <w:numId w:val="2"/>
        </w:numPr>
        <w:rPr>
          <w:rFonts w:ascii="Devanagari Sangam MN" w:hAnsi="Devanagari Sangam MN"/>
        </w:rPr>
      </w:pPr>
      <w:r>
        <w:rPr>
          <w:rFonts w:ascii="Devanagari Sangam MN" w:hAnsi="Devanagari Sangam MN"/>
        </w:rPr>
        <w:t>How do you think your brain supported</w:t>
      </w:r>
      <w:r w:rsidR="00B8469F">
        <w:rPr>
          <w:rFonts w:ascii="Devanagari Sangam MN" w:hAnsi="Devanagari Sangam MN"/>
        </w:rPr>
        <w:t xml:space="preserve"> in the head? </w:t>
      </w:r>
    </w:p>
    <w:p w14:paraId="6CCC78D9" w14:textId="77777777" w:rsidR="00960FD7" w:rsidRDefault="00960FD7" w:rsidP="00B8469F">
      <w:pPr>
        <w:rPr>
          <w:rFonts w:ascii="Devanagari Sangam MN" w:hAnsi="Devanagari Sangam MN"/>
          <w:i/>
        </w:rPr>
      </w:pPr>
    </w:p>
    <w:p w14:paraId="7F8E9784" w14:textId="77777777" w:rsidR="00B8469F" w:rsidRPr="00B8469F" w:rsidRDefault="00674D24" w:rsidP="00B8469F">
      <w:pPr>
        <w:rPr>
          <w:rFonts w:ascii="Devanagari Sangam MN" w:hAnsi="Devanagari Sangam MN"/>
          <w:i/>
        </w:rPr>
      </w:pPr>
      <w:r>
        <w:rPr>
          <w:rFonts w:ascii="Devanagari Sangam MN" w:hAnsi="Devanagari Sangam MN"/>
          <w:i/>
        </w:rPr>
        <w:lastRenderedPageBreak/>
        <w:t>Explore:</w:t>
      </w:r>
    </w:p>
    <w:p w14:paraId="1C579093" w14:textId="77777777" w:rsidR="00674D24" w:rsidRPr="00B8469F" w:rsidRDefault="00674D24" w:rsidP="00674D24">
      <w:pPr>
        <w:pStyle w:val="ListParagraph"/>
        <w:numPr>
          <w:ilvl w:val="0"/>
          <w:numId w:val="2"/>
        </w:numPr>
        <w:rPr>
          <w:rFonts w:ascii="Devanagari Sangam MN" w:hAnsi="Devanagari Sangam MN"/>
        </w:rPr>
      </w:pPr>
      <w:r w:rsidRPr="00B8469F">
        <w:rPr>
          <w:rFonts w:ascii="Devanagari Sangam MN" w:hAnsi="Devanagari Sangam MN"/>
        </w:rPr>
        <w:t>Egg Drop Cerebro</w:t>
      </w:r>
      <w:r w:rsidR="004F659C">
        <w:rPr>
          <w:rFonts w:ascii="Devanagari Sangam MN" w:hAnsi="Devanagari Sangam MN"/>
        </w:rPr>
        <w:t>spinal Fluid (CSF) Discussion</w:t>
      </w:r>
    </w:p>
    <w:p w14:paraId="66522759" w14:textId="77777777" w:rsidR="00674D24" w:rsidRPr="00DA1920" w:rsidRDefault="00674D24" w:rsidP="00674D24">
      <w:pPr>
        <w:pStyle w:val="ListParagraph"/>
        <w:numPr>
          <w:ilvl w:val="0"/>
          <w:numId w:val="2"/>
        </w:numPr>
        <w:rPr>
          <w:rFonts w:ascii="Devanagari Sangam MN" w:hAnsi="Devanagari Sangam MN"/>
        </w:rPr>
      </w:pPr>
      <w:r w:rsidRPr="00DA1920">
        <w:rPr>
          <w:rFonts w:ascii="Devanagari Sangam MN" w:hAnsi="Devanagari Sangam MN"/>
        </w:rPr>
        <w:t>Helmet Safety Fitting Demonstration</w:t>
      </w:r>
      <w:r w:rsidR="004F659C">
        <w:rPr>
          <w:rFonts w:ascii="Devanagari Sangam MN" w:hAnsi="Devanagari Sangam MN"/>
        </w:rPr>
        <w:t>/ Brain Injury Discussion</w:t>
      </w:r>
    </w:p>
    <w:p w14:paraId="78BC7A43" w14:textId="77777777" w:rsidR="00674D24" w:rsidRPr="00DA1920" w:rsidRDefault="00674D24" w:rsidP="00674D24">
      <w:pPr>
        <w:pStyle w:val="ListParagraph"/>
        <w:numPr>
          <w:ilvl w:val="0"/>
          <w:numId w:val="2"/>
        </w:numPr>
        <w:rPr>
          <w:rFonts w:ascii="Devanagari Sangam MN" w:hAnsi="Devanagari Sangam MN"/>
        </w:rPr>
      </w:pPr>
      <w:r w:rsidRPr="00DA1920">
        <w:rPr>
          <w:rFonts w:ascii="Devanagari Sangam MN" w:hAnsi="Devanagari Sangam MN"/>
        </w:rPr>
        <w:t xml:space="preserve">Post-Traumatic Brain Injury Cranial Nerve Exam Demonstration </w:t>
      </w:r>
    </w:p>
    <w:p w14:paraId="71AB62FC" w14:textId="77777777" w:rsidR="00674D24" w:rsidRDefault="00674D24" w:rsidP="00674D24">
      <w:pPr>
        <w:rPr>
          <w:rFonts w:ascii="Devanagari Sangam MN" w:hAnsi="Devanagari Sangam MN"/>
          <w:i/>
        </w:rPr>
      </w:pPr>
    </w:p>
    <w:p w14:paraId="5701471F" w14:textId="77777777" w:rsidR="00674D24" w:rsidRDefault="00674D24" w:rsidP="00674D24">
      <w:pPr>
        <w:rPr>
          <w:rFonts w:ascii="Devanagari Sangam MN" w:hAnsi="Devanagari Sangam MN"/>
        </w:rPr>
      </w:pPr>
      <w:r>
        <w:rPr>
          <w:rFonts w:ascii="Devanagari Sangam MN" w:hAnsi="Devanagari Sangam MN"/>
          <w:i/>
        </w:rPr>
        <w:t xml:space="preserve">Explain: </w:t>
      </w:r>
    </w:p>
    <w:p w14:paraId="6712478D" w14:textId="212B10DC" w:rsidR="00674D24" w:rsidRDefault="00036454" w:rsidP="00C94966">
      <w:pPr>
        <w:pStyle w:val="ListParagraph"/>
        <w:numPr>
          <w:ilvl w:val="0"/>
          <w:numId w:val="9"/>
        </w:numPr>
        <w:rPr>
          <w:rFonts w:ascii="Devanagari Sangam MN" w:hAnsi="Devanagari Sangam MN"/>
        </w:rPr>
      </w:pPr>
      <w:r>
        <w:rPr>
          <w:rFonts w:ascii="Devanagari Sangam MN" w:hAnsi="Devanagari Sangam MN"/>
        </w:rPr>
        <w:t xml:space="preserve">Egg </w:t>
      </w:r>
      <w:r w:rsidR="00B8469F">
        <w:rPr>
          <w:rFonts w:ascii="Devanagari Sangam MN" w:hAnsi="Devanagari Sangam MN"/>
        </w:rPr>
        <w:t>(CSF) Demonstration</w:t>
      </w:r>
    </w:p>
    <w:p w14:paraId="434FDD84" w14:textId="77777777" w:rsidR="00401772" w:rsidRDefault="00401772" w:rsidP="00B8469F">
      <w:pPr>
        <w:pStyle w:val="ListParagraph"/>
        <w:numPr>
          <w:ilvl w:val="1"/>
          <w:numId w:val="9"/>
        </w:numPr>
        <w:rPr>
          <w:rFonts w:ascii="Devanagari Sangam MN" w:hAnsi="Devanagari Sangam MN"/>
        </w:rPr>
      </w:pPr>
      <w:r>
        <w:rPr>
          <w:rFonts w:ascii="Devanagari Sangam MN" w:hAnsi="Devanagari Sangam MN"/>
        </w:rPr>
        <w:t xml:space="preserve">Show the egg to the students, </w:t>
      </w:r>
      <w:r w:rsidR="0065603D">
        <w:rPr>
          <w:rFonts w:ascii="Devanagari Sangam MN" w:hAnsi="Devanagari Sangam MN"/>
        </w:rPr>
        <w:t xml:space="preserve">and ask them to describe the egg. What is inside? How is the egg protected? </w:t>
      </w:r>
    </w:p>
    <w:p w14:paraId="69F1DD01" w14:textId="77777777" w:rsidR="00B8469F" w:rsidRDefault="00B8469F" w:rsidP="00B8469F">
      <w:pPr>
        <w:pStyle w:val="ListParagraph"/>
        <w:numPr>
          <w:ilvl w:val="1"/>
          <w:numId w:val="9"/>
        </w:numPr>
        <w:rPr>
          <w:rFonts w:ascii="Devanagari Sangam MN" w:hAnsi="Devanagari Sangam MN"/>
        </w:rPr>
      </w:pPr>
      <w:r>
        <w:rPr>
          <w:rFonts w:ascii="Devanagari Sangam MN" w:hAnsi="Devanagari Sangam MN"/>
        </w:rPr>
        <w:t>Think of CSF like an egg: the yolk represents the brain, the egg white is the CSF and the shell is the skull. The CSF allows the yolk to move around but keeps it protected</w:t>
      </w:r>
      <w:r w:rsidR="003B756D">
        <w:rPr>
          <w:rFonts w:ascii="Devanagari Sangam MN" w:hAnsi="Devanagari Sangam MN"/>
        </w:rPr>
        <w:t xml:space="preserve"> within the skull.</w:t>
      </w:r>
    </w:p>
    <w:p w14:paraId="7EB85736" w14:textId="77777777" w:rsidR="003B756D" w:rsidRDefault="003B756D" w:rsidP="00B8469F">
      <w:pPr>
        <w:pStyle w:val="ListParagraph"/>
        <w:numPr>
          <w:ilvl w:val="1"/>
          <w:numId w:val="9"/>
        </w:numPr>
        <w:rPr>
          <w:rFonts w:ascii="Devanagari Sangam MN" w:hAnsi="Devanagari Sangam MN"/>
        </w:rPr>
      </w:pPr>
      <w:r>
        <w:rPr>
          <w:rFonts w:ascii="Devanagari Sangam MN" w:hAnsi="Devanagari Sangam MN"/>
        </w:rPr>
        <w:t xml:space="preserve">The shell of the egg is similar to your head in that it provides protection for the yolk (brain) but still needs to be protected. </w:t>
      </w:r>
    </w:p>
    <w:p w14:paraId="00F6A962" w14:textId="77777777" w:rsidR="0065603D" w:rsidRDefault="0065603D" w:rsidP="00B8469F">
      <w:pPr>
        <w:pStyle w:val="ListParagraph"/>
        <w:numPr>
          <w:ilvl w:val="1"/>
          <w:numId w:val="9"/>
        </w:numPr>
        <w:rPr>
          <w:rFonts w:ascii="Devanagari Sangam MN" w:hAnsi="Devanagari Sangam MN"/>
        </w:rPr>
      </w:pPr>
      <w:r>
        <w:rPr>
          <w:rFonts w:ascii="Devanagari Sangam MN" w:hAnsi="Devanagari Sangam MN"/>
        </w:rPr>
        <w:t xml:space="preserve">What is an easy way to protect our brain? (Wear a helmet!) </w:t>
      </w:r>
    </w:p>
    <w:p w14:paraId="0996EDCB" w14:textId="49AA5A37" w:rsidR="0076149C" w:rsidRDefault="0076149C" w:rsidP="00B8469F">
      <w:pPr>
        <w:pStyle w:val="ListParagraph"/>
        <w:numPr>
          <w:ilvl w:val="1"/>
          <w:numId w:val="9"/>
        </w:numPr>
        <w:rPr>
          <w:rFonts w:ascii="Devanagari Sangam MN" w:hAnsi="Devanagari Sangam MN"/>
        </w:rPr>
      </w:pPr>
      <w:r>
        <w:rPr>
          <w:rFonts w:ascii="Devanagari Sangam MN" w:hAnsi="Devanagari Sangam MN"/>
        </w:rPr>
        <w:t xml:space="preserve">Place the egg in the plastic box with the </w:t>
      </w:r>
      <w:proofErr w:type="gramStart"/>
      <w:r>
        <w:rPr>
          <w:rFonts w:ascii="Devanagari Sangam MN" w:hAnsi="Devanagari Sangam MN"/>
        </w:rPr>
        <w:t>styrofoam</w:t>
      </w:r>
      <w:proofErr w:type="gramEnd"/>
      <w:r>
        <w:rPr>
          <w:rFonts w:ascii="Devanagari Sangam MN" w:hAnsi="Devanagari Sangam MN"/>
        </w:rPr>
        <w:t xml:space="preserve">. Tape the egg in securely and ask for a student volunteer to drop the egg wearing the “helmet”. </w:t>
      </w:r>
    </w:p>
    <w:p w14:paraId="5D9A54B6" w14:textId="2E84AA50" w:rsidR="0076149C" w:rsidRDefault="0076149C" w:rsidP="0076149C">
      <w:pPr>
        <w:pStyle w:val="ListParagraph"/>
        <w:numPr>
          <w:ilvl w:val="2"/>
          <w:numId w:val="9"/>
        </w:numPr>
        <w:rPr>
          <w:rFonts w:ascii="Devanagari Sangam MN" w:hAnsi="Devanagari Sangam MN"/>
        </w:rPr>
      </w:pPr>
      <w:r>
        <w:rPr>
          <w:rFonts w:ascii="Devanagari Sangam MN" w:hAnsi="Devanagari Sangam MN"/>
        </w:rPr>
        <w:t xml:space="preserve">The egg was saved because it was wearing a helmet! If the egg breaks or falls out, explain that helmets aren’t 100% guaranteed to prevent injury, but they help make the injury much less than it would be without it. </w:t>
      </w:r>
    </w:p>
    <w:p w14:paraId="5E8905A4" w14:textId="0E61EBA8" w:rsidR="0076149C" w:rsidRDefault="0076149C" w:rsidP="00B8469F">
      <w:pPr>
        <w:pStyle w:val="ListParagraph"/>
        <w:numPr>
          <w:ilvl w:val="1"/>
          <w:numId w:val="9"/>
        </w:numPr>
        <w:rPr>
          <w:rFonts w:ascii="Devanagari Sangam MN" w:hAnsi="Devanagari Sangam MN"/>
        </w:rPr>
      </w:pPr>
      <w:r>
        <w:rPr>
          <w:rFonts w:ascii="Devanagari Sangam MN" w:hAnsi="Devanagari Sangam MN"/>
        </w:rPr>
        <w:t xml:space="preserve">Repeat, but place the egg in a plastic bag so it is not “wearing a helmet” and ask a student volunteer to drop the egg. </w:t>
      </w:r>
    </w:p>
    <w:p w14:paraId="11CCC456" w14:textId="77777777" w:rsidR="003B756D" w:rsidRDefault="003B756D" w:rsidP="003B756D">
      <w:pPr>
        <w:pStyle w:val="ListParagraph"/>
        <w:numPr>
          <w:ilvl w:val="0"/>
          <w:numId w:val="9"/>
        </w:numPr>
        <w:rPr>
          <w:rFonts w:ascii="Devanagari Sangam MN" w:hAnsi="Devanagari Sangam MN"/>
        </w:rPr>
      </w:pPr>
      <w:r>
        <w:rPr>
          <w:rFonts w:ascii="Devanagari Sangam MN" w:hAnsi="Devanagari Sangam MN"/>
        </w:rPr>
        <w:t>Helmet Safety</w:t>
      </w:r>
    </w:p>
    <w:p w14:paraId="7794BF67" w14:textId="77777777" w:rsidR="002E5F1A" w:rsidRDefault="002E5F1A" w:rsidP="002E5F1A">
      <w:pPr>
        <w:pStyle w:val="ListParagraph"/>
        <w:numPr>
          <w:ilvl w:val="1"/>
          <w:numId w:val="9"/>
        </w:numPr>
        <w:rPr>
          <w:rFonts w:ascii="Devanagari Sangam MN" w:hAnsi="Devanagari Sangam MN"/>
        </w:rPr>
      </w:pPr>
      <w:r>
        <w:rPr>
          <w:rFonts w:ascii="Devanagari Sangam MN" w:hAnsi="Devanagari Sangam MN"/>
        </w:rPr>
        <w:t>Helmets are specially designed for head protection. A helmet that has been in an a</w:t>
      </w:r>
      <w:r w:rsidR="0065603D">
        <w:rPr>
          <w:rFonts w:ascii="Devanagari Sangam MN" w:hAnsi="Devanagari Sangam MN"/>
        </w:rPr>
        <w:t>ccident should not be used again</w:t>
      </w:r>
      <w:r>
        <w:rPr>
          <w:rFonts w:ascii="Devanagari Sangam MN" w:hAnsi="Devanagari Sangam MN"/>
        </w:rPr>
        <w:t>.</w:t>
      </w:r>
    </w:p>
    <w:p w14:paraId="207FC58C" w14:textId="77777777" w:rsidR="002E5F1A" w:rsidRDefault="002E5F1A" w:rsidP="002E5F1A">
      <w:pPr>
        <w:pStyle w:val="ListParagraph"/>
        <w:numPr>
          <w:ilvl w:val="1"/>
          <w:numId w:val="9"/>
        </w:numPr>
        <w:rPr>
          <w:rFonts w:ascii="Devanagari Sangam MN" w:hAnsi="Devanagari Sangam MN"/>
        </w:rPr>
      </w:pPr>
      <w:r>
        <w:rPr>
          <w:rFonts w:ascii="Devanagari Sangam MN" w:hAnsi="Devanagari Sangam MN"/>
        </w:rPr>
        <w:t>Describe activities in which we wear helmets. Are all helmets alike? How are they different?</w:t>
      </w:r>
    </w:p>
    <w:p w14:paraId="60CA561D" w14:textId="77777777" w:rsidR="002E5F1A" w:rsidRDefault="002E5F1A" w:rsidP="002E5F1A">
      <w:pPr>
        <w:pStyle w:val="ListParagraph"/>
        <w:numPr>
          <w:ilvl w:val="1"/>
          <w:numId w:val="9"/>
        </w:numPr>
        <w:rPr>
          <w:rFonts w:ascii="Devanagari Sangam MN" w:hAnsi="Devanagari Sangam MN"/>
        </w:rPr>
      </w:pPr>
      <w:r>
        <w:rPr>
          <w:rFonts w:ascii="Devanagari Sangam MN" w:hAnsi="Devanagari Sangam MN"/>
        </w:rPr>
        <w:t>If you had to redesign a helmet, how would you design it so that it is even better at protecting the brain?</w:t>
      </w:r>
    </w:p>
    <w:p w14:paraId="4D567099" w14:textId="77777777" w:rsidR="0065603D" w:rsidRPr="0065603D" w:rsidRDefault="0065603D" w:rsidP="0065603D">
      <w:pPr>
        <w:pStyle w:val="ListParagraph"/>
        <w:numPr>
          <w:ilvl w:val="1"/>
          <w:numId w:val="9"/>
        </w:numPr>
        <w:rPr>
          <w:rFonts w:ascii="Devanagari Sangam MN" w:hAnsi="Devanagari Sangam MN"/>
        </w:rPr>
      </w:pPr>
      <w:r>
        <w:rPr>
          <w:rFonts w:ascii="Devanagari Sangam MN" w:hAnsi="Devanagari Sangam MN"/>
        </w:rPr>
        <w:t>Explain the “Rule of Two’s”</w:t>
      </w:r>
    </w:p>
    <w:p w14:paraId="082A842A" w14:textId="23C5A779" w:rsidR="00466EE3" w:rsidRDefault="00960FD7" w:rsidP="0065603D">
      <w:pPr>
        <w:pStyle w:val="ListParagraph"/>
        <w:numPr>
          <w:ilvl w:val="0"/>
          <w:numId w:val="9"/>
        </w:numPr>
        <w:rPr>
          <w:rFonts w:ascii="Devanagari Sangam MN" w:hAnsi="Devanagari Sangam MN"/>
        </w:rPr>
      </w:pPr>
      <w:r>
        <w:rPr>
          <w:rFonts w:ascii="Devanagari Sangam MN" w:hAnsi="Devanagari Sangam MN"/>
        </w:rPr>
        <w:t>Traumatic Brain Injury</w:t>
      </w:r>
    </w:p>
    <w:p w14:paraId="621CE5EB" w14:textId="1577035F" w:rsidR="00466EE3" w:rsidRDefault="00466EE3" w:rsidP="00466EE3">
      <w:pPr>
        <w:pStyle w:val="ListParagraph"/>
        <w:numPr>
          <w:ilvl w:val="1"/>
          <w:numId w:val="9"/>
        </w:numPr>
        <w:rPr>
          <w:rFonts w:ascii="Devanagari Sangam MN" w:hAnsi="Devanagari Sangam MN"/>
        </w:rPr>
      </w:pPr>
      <w:r>
        <w:rPr>
          <w:rFonts w:ascii="Devanagari Sangam MN" w:hAnsi="Devanagari Sangam MN"/>
        </w:rPr>
        <w:t xml:space="preserve">Brain injury is more common than you think. Name a very common brain injury (concussion). </w:t>
      </w:r>
      <w:r w:rsidR="00960FD7">
        <w:rPr>
          <w:rFonts w:ascii="Devanagari Sangam MN" w:hAnsi="Devanagari Sangam MN"/>
        </w:rPr>
        <w:t xml:space="preserve">What does the word </w:t>
      </w:r>
      <w:r w:rsidR="00960FD7">
        <w:rPr>
          <w:rFonts w:ascii="Devanagari Sangam MN" w:hAnsi="Devanagari Sangam MN"/>
          <w:i/>
        </w:rPr>
        <w:t>traumatic mean?</w:t>
      </w:r>
      <w:r w:rsidR="00960FD7">
        <w:rPr>
          <w:rFonts w:ascii="Devanagari Sangam MN" w:hAnsi="Devanagari Sangam MN"/>
        </w:rPr>
        <w:t xml:space="preserve"> </w:t>
      </w:r>
      <w:r>
        <w:rPr>
          <w:rFonts w:ascii="Devanagari Sangam MN" w:hAnsi="Devanagari Sangam MN"/>
        </w:rPr>
        <w:t xml:space="preserve">How do you know when someone has had a concussion? What are the symptoms? </w:t>
      </w:r>
    </w:p>
    <w:p w14:paraId="4775664E" w14:textId="6B4C3CBC" w:rsidR="001551D3" w:rsidRDefault="001551D3" w:rsidP="00466EE3">
      <w:pPr>
        <w:pStyle w:val="ListParagraph"/>
        <w:numPr>
          <w:ilvl w:val="1"/>
          <w:numId w:val="9"/>
        </w:numPr>
        <w:rPr>
          <w:rFonts w:ascii="Devanagari Sangam MN" w:hAnsi="Devanagari Sangam MN"/>
        </w:rPr>
      </w:pPr>
      <w:r>
        <w:rPr>
          <w:rFonts w:ascii="Devanagari Sangam MN" w:hAnsi="Devanagari Sangam MN"/>
        </w:rPr>
        <w:t>Symptoms include:</w:t>
      </w:r>
    </w:p>
    <w:p w14:paraId="7DE2A429" w14:textId="43C2D0C2" w:rsidR="001551D3" w:rsidRDefault="001551D3" w:rsidP="001551D3">
      <w:pPr>
        <w:pStyle w:val="ListParagraph"/>
        <w:numPr>
          <w:ilvl w:val="2"/>
          <w:numId w:val="9"/>
        </w:numPr>
        <w:rPr>
          <w:rFonts w:ascii="Devanagari Sangam MN" w:hAnsi="Devanagari Sangam MN"/>
        </w:rPr>
      </w:pPr>
      <w:r>
        <w:rPr>
          <w:rFonts w:ascii="Devanagari Sangam MN" w:hAnsi="Devanagari Sangam MN"/>
        </w:rPr>
        <w:t>Dizziness</w:t>
      </w:r>
    </w:p>
    <w:p w14:paraId="66C2F520" w14:textId="68A4CF52" w:rsidR="001551D3" w:rsidRDefault="001551D3" w:rsidP="001551D3">
      <w:pPr>
        <w:pStyle w:val="ListParagraph"/>
        <w:numPr>
          <w:ilvl w:val="2"/>
          <w:numId w:val="9"/>
        </w:numPr>
        <w:rPr>
          <w:rFonts w:ascii="Devanagari Sangam MN" w:hAnsi="Devanagari Sangam MN"/>
        </w:rPr>
      </w:pPr>
      <w:r>
        <w:rPr>
          <w:rFonts w:ascii="Devanagari Sangam MN" w:hAnsi="Devanagari Sangam MN"/>
        </w:rPr>
        <w:t>Nausea</w:t>
      </w:r>
    </w:p>
    <w:p w14:paraId="15B27580" w14:textId="79EF68B1" w:rsidR="001551D3" w:rsidRDefault="001551D3" w:rsidP="001551D3">
      <w:pPr>
        <w:pStyle w:val="ListParagraph"/>
        <w:numPr>
          <w:ilvl w:val="2"/>
          <w:numId w:val="9"/>
        </w:numPr>
        <w:rPr>
          <w:rFonts w:ascii="Devanagari Sangam MN" w:hAnsi="Devanagari Sangam MN"/>
        </w:rPr>
      </w:pPr>
      <w:r>
        <w:rPr>
          <w:rFonts w:ascii="Devanagari Sangam MN" w:hAnsi="Devanagari Sangam MN"/>
        </w:rPr>
        <w:t>Fatigue</w:t>
      </w:r>
    </w:p>
    <w:p w14:paraId="686B5D83" w14:textId="6968B078" w:rsidR="001551D3" w:rsidRDefault="001551D3" w:rsidP="001551D3">
      <w:pPr>
        <w:pStyle w:val="ListParagraph"/>
        <w:numPr>
          <w:ilvl w:val="2"/>
          <w:numId w:val="9"/>
        </w:numPr>
        <w:rPr>
          <w:rFonts w:ascii="Devanagari Sangam MN" w:hAnsi="Devanagari Sangam MN"/>
        </w:rPr>
      </w:pPr>
      <w:r>
        <w:rPr>
          <w:rFonts w:ascii="Devanagari Sangam MN" w:hAnsi="Devanagari Sangam MN"/>
        </w:rPr>
        <w:t>Confusion</w:t>
      </w:r>
    </w:p>
    <w:p w14:paraId="70904309" w14:textId="74BF206D" w:rsidR="001551D3" w:rsidRDefault="001551D3" w:rsidP="001551D3">
      <w:pPr>
        <w:pStyle w:val="ListParagraph"/>
        <w:numPr>
          <w:ilvl w:val="2"/>
          <w:numId w:val="9"/>
        </w:numPr>
        <w:rPr>
          <w:rFonts w:ascii="Devanagari Sangam MN" w:hAnsi="Devanagari Sangam MN"/>
        </w:rPr>
      </w:pPr>
      <w:r>
        <w:rPr>
          <w:rFonts w:ascii="Devanagari Sangam MN" w:hAnsi="Devanagari Sangam MN"/>
        </w:rPr>
        <w:t>Stumbling/ loss of balance</w:t>
      </w:r>
    </w:p>
    <w:p w14:paraId="634BDC2C" w14:textId="73D54D18" w:rsidR="001551D3" w:rsidRDefault="001551D3" w:rsidP="001551D3">
      <w:pPr>
        <w:pStyle w:val="ListParagraph"/>
        <w:numPr>
          <w:ilvl w:val="2"/>
          <w:numId w:val="9"/>
        </w:numPr>
        <w:rPr>
          <w:rFonts w:ascii="Devanagari Sangam MN" w:hAnsi="Devanagari Sangam MN"/>
        </w:rPr>
      </w:pPr>
      <w:r>
        <w:rPr>
          <w:rFonts w:ascii="Devanagari Sangam MN" w:hAnsi="Devanagari Sangam MN"/>
        </w:rPr>
        <w:t xml:space="preserve">Pupil dilation changes </w:t>
      </w:r>
    </w:p>
    <w:p w14:paraId="704A7772" w14:textId="62F5A6F4" w:rsidR="001551D3" w:rsidRDefault="001551D3" w:rsidP="001551D3">
      <w:pPr>
        <w:pStyle w:val="ListParagraph"/>
        <w:numPr>
          <w:ilvl w:val="2"/>
          <w:numId w:val="9"/>
        </w:numPr>
        <w:rPr>
          <w:rFonts w:ascii="Devanagari Sangam MN" w:hAnsi="Devanagari Sangam MN"/>
        </w:rPr>
      </w:pPr>
      <w:r>
        <w:rPr>
          <w:rFonts w:ascii="Devanagari Sangam MN" w:hAnsi="Devanagari Sangam MN"/>
        </w:rPr>
        <w:t xml:space="preserve">Changes in hearing </w:t>
      </w:r>
    </w:p>
    <w:p w14:paraId="58FB7526" w14:textId="7F8D6506" w:rsidR="001551D3" w:rsidRDefault="001551D3" w:rsidP="001551D3">
      <w:pPr>
        <w:pStyle w:val="ListParagraph"/>
        <w:numPr>
          <w:ilvl w:val="2"/>
          <w:numId w:val="9"/>
        </w:numPr>
        <w:rPr>
          <w:rFonts w:ascii="Devanagari Sangam MN" w:hAnsi="Devanagari Sangam MN"/>
        </w:rPr>
      </w:pPr>
      <w:r>
        <w:rPr>
          <w:rFonts w:ascii="Devanagari Sangam MN" w:hAnsi="Devanagari Sangam MN"/>
        </w:rPr>
        <w:t>Changes in smell</w:t>
      </w:r>
    </w:p>
    <w:p w14:paraId="0512B7BC" w14:textId="5F6DFE6D" w:rsidR="001551D3" w:rsidRPr="001551D3" w:rsidRDefault="001551D3" w:rsidP="001551D3">
      <w:pPr>
        <w:pStyle w:val="ListParagraph"/>
        <w:numPr>
          <w:ilvl w:val="2"/>
          <w:numId w:val="9"/>
        </w:numPr>
        <w:rPr>
          <w:rFonts w:ascii="Devanagari Sangam MN" w:hAnsi="Devanagari Sangam MN"/>
        </w:rPr>
      </w:pPr>
      <w:r>
        <w:rPr>
          <w:rFonts w:ascii="Devanagari Sangam MN" w:hAnsi="Devanagari Sangam MN"/>
        </w:rPr>
        <w:t xml:space="preserve">Changes in tactile (touching) sensation </w:t>
      </w:r>
    </w:p>
    <w:p w14:paraId="29020E61" w14:textId="77777777" w:rsidR="00960FD7" w:rsidRDefault="00960FD7" w:rsidP="00674D24">
      <w:pPr>
        <w:rPr>
          <w:rFonts w:ascii="Devanagari Sangam MN" w:hAnsi="Devanagari Sangam MN"/>
          <w:i/>
        </w:rPr>
      </w:pPr>
    </w:p>
    <w:p w14:paraId="47B04215" w14:textId="77777777" w:rsidR="00674D24" w:rsidRDefault="00674D24" w:rsidP="00674D24">
      <w:pPr>
        <w:rPr>
          <w:rFonts w:ascii="Devanagari Sangam MN" w:hAnsi="Devanagari Sangam MN"/>
          <w:i/>
        </w:rPr>
      </w:pPr>
      <w:r>
        <w:rPr>
          <w:rFonts w:ascii="Devanagari Sangam MN" w:hAnsi="Devanagari Sangam MN"/>
          <w:i/>
        </w:rPr>
        <w:t xml:space="preserve">Elaborate: </w:t>
      </w:r>
    </w:p>
    <w:p w14:paraId="4FE40C0D" w14:textId="3FE9AAF4" w:rsidR="003B756D" w:rsidRDefault="00036454" w:rsidP="00674D24">
      <w:pPr>
        <w:pStyle w:val="ListParagraph"/>
        <w:numPr>
          <w:ilvl w:val="0"/>
          <w:numId w:val="5"/>
        </w:numPr>
        <w:rPr>
          <w:rFonts w:ascii="Devanagari Sangam MN" w:hAnsi="Devanagari Sangam MN"/>
        </w:rPr>
      </w:pPr>
      <w:r>
        <w:rPr>
          <w:rFonts w:ascii="Devanagari Sangam MN" w:hAnsi="Devanagari Sangam MN"/>
        </w:rPr>
        <w:t>Egg (CSF) Demonstration</w:t>
      </w:r>
      <w:r w:rsidR="003B756D">
        <w:rPr>
          <w:rFonts w:ascii="Devanagari Sangam MN" w:hAnsi="Devanagari Sangam MN"/>
        </w:rPr>
        <w:t xml:space="preserve"> </w:t>
      </w:r>
    </w:p>
    <w:p w14:paraId="7AAF2231" w14:textId="77777777" w:rsidR="003B756D" w:rsidRDefault="00401772" w:rsidP="003B756D">
      <w:pPr>
        <w:pStyle w:val="ListParagraph"/>
        <w:numPr>
          <w:ilvl w:val="1"/>
          <w:numId w:val="5"/>
        </w:numPr>
        <w:rPr>
          <w:rFonts w:ascii="Devanagari Sangam MN" w:hAnsi="Devanagari Sangam MN"/>
        </w:rPr>
      </w:pPr>
      <w:r>
        <w:rPr>
          <w:rFonts w:ascii="Devanagari Sangam MN" w:hAnsi="Devanagari Sangam MN"/>
        </w:rPr>
        <w:t xml:space="preserve">The </w:t>
      </w:r>
      <w:r w:rsidRPr="002F2D2E">
        <w:rPr>
          <w:rFonts w:ascii="Devanagari Sangam MN" w:hAnsi="Devanagari Sangam MN"/>
          <w:i/>
        </w:rPr>
        <w:t>choroid plexus</w:t>
      </w:r>
      <w:r>
        <w:rPr>
          <w:rFonts w:ascii="Devanagari Sangam MN" w:hAnsi="Devanagari Sangam MN"/>
        </w:rPr>
        <w:t xml:space="preserve"> in your brain creates cerebrospinal fluid. It supports, nourishes, and takes care of waste. </w:t>
      </w:r>
    </w:p>
    <w:p w14:paraId="2BBF98FB" w14:textId="77777777" w:rsidR="0065603D" w:rsidRDefault="0065603D" w:rsidP="003B756D">
      <w:pPr>
        <w:pStyle w:val="ListParagraph"/>
        <w:numPr>
          <w:ilvl w:val="1"/>
          <w:numId w:val="5"/>
        </w:numPr>
        <w:rPr>
          <w:rFonts w:ascii="Devanagari Sangam MN" w:hAnsi="Devanagari Sangam MN"/>
        </w:rPr>
      </w:pPr>
      <w:r>
        <w:rPr>
          <w:rFonts w:ascii="Devanagari Sangam MN" w:hAnsi="Devanagari Sangam MN"/>
        </w:rPr>
        <w:t xml:space="preserve">Cerebrospinal fluid surrounds the brain so that it can “float” and have shock absorption. </w:t>
      </w:r>
    </w:p>
    <w:p w14:paraId="705C8D4D" w14:textId="77777777" w:rsidR="0065603D" w:rsidRDefault="0065603D" w:rsidP="0065603D">
      <w:pPr>
        <w:pStyle w:val="ListParagraph"/>
        <w:numPr>
          <w:ilvl w:val="0"/>
          <w:numId w:val="5"/>
        </w:numPr>
        <w:rPr>
          <w:rFonts w:ascii="Devanagari Sangam MN" w:hAnsi="Devanagari Sangam MN"/>
        </w:rPr>
      </w:pPr>
      <w:r>
        <w:rPr>
          <w:rFonts w:ascii="Devanagari Sangam MN" w:hAnsi="Devanagari Sangam MN"/>
        </w:rPr>
        <w:t>Helmet Safety</w:t>
      </w:r>
    </w:p>
    <w:p w14:paraId="29A5C50D" w14:textId="77777777" w:rsidR="0065603D" w:rsidRPr="0065603D" w:rsidRDefault="0065603D" w:rsidP="0065603D">
      <w:pPr>
        <w:pStyle w:val="ListParagraph"/>
        <w:numPr>
          <w:ilvl w:val="1"/>
          <w:numId w:val="5"/>
        </w:numPr>
        <w:rPr>
          <w:rFonts w:ascii="Devanagari Sangam MN" w:hAnsi="Devanagari Sangam MN"/>
        </w:rPr>
      </w:pPr>
      <w:r>
        <w:rPr>
          <w:rFonts w:ascii="Devanagari Sangam MN" w:hAnsi="Devanagari Sangam MN"/>
        </w:rPr>
        <w:t xml:space="preserve">Rule of Two’s: two finger width from the top of the eyebrow to the helmet brim, two fingers between the chin and chin strap, and two fingers width between the earlobe and corner of the two straps. </w:t>
      </w:r>
    </w:p>
    <w:p w14:paraId="578543C9" w14:textId="77777777" w:rsidR="0065603D" w:rsidRDefault="00674D24" w:rsidP="00674D24">
      <w:pPr>
        <w:pStyle w:val="ListParagraph"/>
        <w:numPr>
          <w:ilvl w:val="0"/>
          <w:numId w:val="5"/>
        </w:numPr>
        <w:rPr>
          <w:rFonts w:ascii="Devanagari Sangam MN" w:hAnsi="Devanagari Sangam MN"/>
        </w:rPr>
      </w:pPr>
      <w:r>
        <w:rPr>
          <w:rFonts w:ascii="Devanagari Sangam MN" w:hAnsi="Devanagari Sangam MN"/>
        </w:rPr>
        <w:t>Traumatic brain injury:</w:t>
      </w:r>
    </w:p>
    <w:p w14:paraId="2E865B79" w14:textId="77777777" w:rsidR="0065603D" w:rsidRDefault="00674D24" w:rsidP="0065603D">
      <w:pPr>
        <w:pStyle w:val="ListParagraph"/>
        <w:numPr>
          <w:ilvl w:val="1"/>
          <w:numId w:val="5"/>
        </w:numPr>
        <w:rPr>
          <w:rFonts w:ascii="Devanagari Sangam MN" w:hAnsi="Devanagari Sangam MN"/>
        </w:rPr>
      </w:pPr>
      <w:r>
        <w:rPr>
          <w:rFonts w:ascii="Devanagari Sangam MN" w:hAnsi="Devanagari Sangam MN"/>
        </w:rPr>
        <w:t xml:space="preserve"> </w:t>
      </w:r>
      <w:r w:rsidR="0065603D">
        <w:rPr>
          <w:rFonts w:ascii="Devanagari Sangam MN" w:hAnsi="Devanagari Sangam MN"/>
        </w:rPr>
        <w:t xml:space="preserve">Brain injury can be anything between a minor hit to the head to a traumatic injury. </w:t>
      </w:r>
      <w:r>
        <w:rPr>
          <w:rFonts w:ascii="Devanagari Sangam MN" w:hAnsi="Devanagari Sangam MN"/>
        </w:rPr>
        <w:t xml:space="preserve">A common example of a TBI is a concussion. Students should be able to easily relate to this due to personal experience or through witnessing a concussion. Move on to discuss cerebrospinal fluid. </w:t>
      </w:r>
    </w:p>
    <w:p w14:paraId="3BDE70F0" w14:textId="32020413" w:rsidR="00960FD7" w:rsidRPr="00960FD7" w:rsidRDefault="00960FD7" w:rsidP="0065603D">
      <w:pPr>
        <w:pStyle w:val="ListParagraph"/>
        <w:numPr>
          <w:ilvl w:val="1"/>
          <w:numId w:val="5"/>
        </w:numPr>
        <w:rPr>
          <w:rFonts w:ascii="Devanagari Sangam MN" w:hAnsi="Devanagari Sangam MN"/>
          <w:b/>
        </w:rPr>
      </w:pPr>
      <w:r>
        <w:rPr>
          <w:rFonts w:ascii="Devanagari Sangam MN" w:hAnsi="Devanagari Sangam MN"/>
        </w:rPr>
        <w:t xml:space="preserve">For more information, visit </w:t>
      </w:r>
      <w:r w:rsidRPr="00960FD7">
        <w:rPr>
          <w:rFonts w:ascii="Devanagari Sangam MN" w:hAnsi="Devanagari Sangam MN"/>
          <w:b/>
        </w:rPr>
        <w:t>http://www.cdc.gov/concussion/index.html</w:t>
      </w:r>
      <w:r>
        <w:rPr>
          <w:rFonts w:ascii="Devanagari Sangam MN" w:hAnsi="Devanagari Sangam MN"/>
        </w:rPr>
        <w:t xml:space="preserve"> </w:t>
      </w:r>
    </w:p>
    <w:p w14:paraId="58E7C863" w14:textId="77777777" w:rsidR="00036454" w:rsidRPr="00960FD7" w:rsidRDefault="00036454" w:rsidP="00674D24">
      <w:pPr>
        <w:rPr>
          <w:rFonts w:ascii="Devanagari Sangam MN" w:hAnsi="Devanagari Sangam MN"/>
          <w:b/>
          <w:i/>
        </w:rPr>
      </w:pPr>
    </w:p>
    <w:p w14:paraId="2B9FC073" w14:textId="77777777" w:rsidR="00674D24" w:rsidRDefault="00674D24" w:rsidP="00674D24">
      <w:pPr>
        <w:rPr>
          <w:rFonts w:ascii="Devanagari Sangam MN" w:hAnsi="Devanagari Sangam MN"/>
          <w:i/>
        </w:rPr>
      </w:pPr>
      <w:r>
        <w:rPr>
          <w:rFonts w:ascii="Devanagari Sangam MN" w:hAnsi="Devanagari Sangam MN"/>
          <w:i/>
        </w:rPr>
        <w:t>Evaluate:</w:t>
      </w:r>
    </w:p>
    <w:p w14:paraId="509EDAC7" w14:textId="77777777" w:rsidR="00960FD7" w:rsidRDefault="00960FD7" w:rsidP="00960FD7">
      <w:pPr>
        <w:pStyle w:val="ListParagraph"/>
        <w:numPr>
          <w:ilvl w:val="0"/>
          <w:numId w:val="3"/>
        </w:numPr>
        <w:tabs>
          <w:tab w:val="left" w:pos="6940"/>
        </w:tabs>
        <w:rPr>
          <w:rFonts w:ascii="Devanagari Sangam MN" w:hAnsi="Devanagari Sangam MN"/>
        </w:rPr>
      </w:pPr>
      <w:r>
        <w:rPr>
          <w:rFonts w:ascii="Devanagari Sangam MN" w:hAnsi="Devanagari Sangam MN"/>
        </w:rPr>
        <w:t>Did the CEN Outreach volunteer teach the student objectives?</w:t>
      </w:r>
    </w:p>
    <w:p w14:paraId="793BD2AA" w14:textId="77777777" w:rsidR="00960FD7" w:rsidRDefault="00960FD7" w:rsidP="00960FD7">
      <w:pPr>
        <w:pStyle w:val="ListParagraph"/>
        <w:numPr>
          <w:ilvl w:val="0"/>
          <w:numId w:val="3"/>
        </w:numPr>
        <w:tabs>
          <w:tab w:val="left" w:pos="6940"/>
        </w:tabs>
        <w:rPr>
          <w:rFonts w:ascii="Devanagari Sangam MN" w:hAnsi="Devanagari Sangam MN"/>
        </w:rPr>
      </w:pPr>
      <w:r>
        <w:rPr>
          <w:rFonts w:ascii="Devanagari Sangam MN" w:hAnsi="Devanagari Sangam MN"/>
        </w:rPr>
        <w:t>Did the CEN Outreach program reach the goals of the teacher?</w:t>
      </w:r>
    </w:p>
    <w:p w14:paraId="070DC3D0" w14:textId="77777777" w:rsidR="00960FD7" w:rsidRPr="005023CF" w:rsidRDefault="00960FD7" w:rsidP="00960FD7">
      <w:pPr>
        <w:pStyle w:val="ListParagraph"/>
        <w:numPr>
          <w:ilvl w:val="0"/>
          <w:numId w:val="3"/>
        </w:numPr>
        <w:tabs>
          <w:tab w:val="left" w:pos="6940"/>
        </w:tabs>
        <w:rPr>
          <w:rFonts w:ascii="Devanagari Sangam MN" w:hAnsi="Devanagari Sangam MN"/>
        </w:rPr>
      </w:pPr>
      <w:r>
        <w:rPr>
          <w:rFonts w:ascii="Devanagari Sangam MN" w:hAnsi="Devanagari Sangam MN"/>
        </w:rPr>
        <w:t xml:space="preserve">Did the CEN Outreach program reach it’s own goals/objectives? </w:t>
      </w:r>
    </w:p>
    <w:p w14:paraId="66ADBF51" w14:textId="77777777" w:rsidR="00674D24" w:rsidRPr="00DA1920" w:rsidRDefault="00674D24" w:rsidP="00674D24">
      <w:pPr>
        <w:rPr>
          <w:rFonts w:ascii="Devanagari Sangam MN" w:hAnsi="Devanagari Sangam MN"/>
        </w:rPr>
      </w:pPr>
    </w:p>
    <w:p w14:paraId="3291661C" w14:textId="51F328F2" w:rsidR="001D578E" w:rsidRDefault="001551D3">
      <w:pPr>
        <w:rPr>
          <w:rFonts w:ascii="Devanagari Sangam MN" w:hAnsi="Devanagari Sangam MN"/>
          <w:i/>
        </w:rPr>
      </w:pPr>
      <w:r>
        <w:rPr>
          <w:rFonts w:ascii="Devanagari Sangam MN" w:hAnsi="Devanagari Sangam MN"/>
          <w:i/>
        </w:rPr>
        <w:t xml:space="preserve">NGSS Description: </w:t>
      </w:r>
    </w:p>
    <w:p w14:paraId="0AD693A9" w14:textId="77777777" w:rsidR="001551D3" w:rsidRDefault="001551D3" w:rsidP="001551D3">
      <w:pPr>
        <w:pStyle w:val="ListParagraph"/>
        <w:numPr>
          <w:ilvl w:val="0"/>
          <w:numId w:val="10"/>
        </w:numPr>
        <w:rPr>
          <w:rFonts w:ascii="Devanagari Sangam MN" w:hAnsi="Devanagari Sangam MN"/>
        </w:rPr>
      </w:pPr>
      <w:r w:rsidRPr="00401772">
        <w:rPr>
          <w:rFonts w:ascii="Devanagari Sangam MN" w:hAnsi="Devanagari Sangam MN"/>
        </w:rPr>
        <w:t>MS- LS1-8 Gather and synthesize information that sensory receptors respond to stimuli by sending messages to the brain for immediate behavior or storage as memories.</w:t>
      </w:r>
    </w:p>
    <w:p w14:paraId="64EB6627" w14:textId="77A67221" w:rsidR="001551D3" w:rsidRPr="001551D3" w:rsidRDefault="001551D3" w:rsidP="001551D3">
      <w:pPr>
        <w:rPr>
          <w:rFonts w:ascii="Devanagari Sangam MN" w:hAnsi="Devanagari Sangam MN"/>
          <w:i/>
        </w:rPr>
      </w:pPr>
      <w:r>
        <w:rPr>
          <w:rFonts w:ascii="Devanagari Sangam MN" w:hAnsi="Devanagari Sangam MN"/>
          <w:i/>
        </w:rPr>
        <w:t xml:space="preserve">Students will demonstrate MS-LS1-8 when they learn about traumatic brain injury. Symptoms of a concussion and how the sensory receptors are affected by the concussion are discussed. </w:t>
      </w:r>
      <w:bookmarkStart w:id="0" w:name="_GoBack"/>
      <w:bookmarkEnd w:id="0"/>
    </w:p>
    <w:p w14:paraId="246F03D8" w14:textId="77777777" w:rsidR="001551D3" w:rsidRPr="001551D3" w:rsidRDefault="001551D3">
      <w:pPr>
        <w:rPr>
          <w:rFonts w:ascii="Devanagari Sangam MN" w:hAnsi="Devanagari Sangam MN"/>
        </w:rPr>
      </w:pPr>
    </w:p>
    <w:sectPr w:rsidR="001551D3" w:rsidRPr="001551D3" w:rsidSect="00674D24">
      <w:headerReference w:type="default" r:id="rId10"/>
      <w:pgSz w:w="12240" w:h="15840"/>
      <w:pgMar w:top="1440" w:right="1800" w:bottom="1440" w:left="1800" w:header="720" w:footer="720" w:gutter="0"/>
      <w:pgBorders>
        <w:top w:val="thinThickThinSmallGap" w:sz="24" w:space="10" w:color="1F497D" w:themeColor="text2"/>
        <w:left w:val="thinThickThinSmallGap" w:sz="24" w:space="31" w:color="1F497D" w:themeColor="text2"/>
        <w:bottom w:val="thinThickThinSmallGap" w:sz="24" w:space="10" w:color="1F497D" w:themeColor="text2"/>
        <w:right w:val="thinThickThinSmallGap" w:sz="24" w:space="31"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208C0" w14:textId="77777777" w:rsidR="002F2D2E" w:rsidRDefault="002F2D2E" w:rsidP="00674D24">
      <w:r>
        <w:separator/>
      </w:r>
    </w:p>
  </w:endnote>
  <w:endnote w:type="continuationSeparator" w:id="0">
    <w:p w14:paraId="21142A89" w14:textId="77777777" w:rsidR="002F2D2E" w:rsidRDefault="002F2D2E" w:rsidP="0067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vanagari Sangam MN">
    <w:panose1 w:val="02000000000000000000"/>
    <w:charset w:val="00"/>
    <w:family w:val="auto"/>
    <w:pitch w:val="variable"/>
    <w:sig w:usb0="80008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ACBE" w14:textId="77777777" w:rsidR="002F2D2E" w:rsidRDefault="002F2D2E" w:rsidP="00674D24">
      <w:r>
        <w:separator/>
      </w:r>
    </w:p>
  </w:footnote>
  <w:footnote w:type="continuationSeparator" w:id="0">
    <w:p w14:paraId="320466BC" w14:textId="77777777" w:rsidR="002F2D2E" w:rsidRDefault="002F2D2E" w:rsidP="00674D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92BB" w14:textId="4659331C" w:rsidR="002F2D2E" w:rsidRDefault="002F2D2E">
    <w:pPr>
      <w:pStyle w:val="Header"/>
    </w:pPr>
    <w:r>
      <w:t>CEN Outreach L</w:t>
    </w:r>
    <w:r w:rsidR="001551D3">
      <w:t>esson Plan</w:t>
    </w:r>
    <w:r w:rsidR="001551D3">
      <w:tab/>
    </w:r>
    <w:r w:rsidR="001551D3">
      <w:tab/>
      <w:t>Updated March</w:t>
    </w:r>
    <w:r w:rsidR="00DD5266">
      <w:t xml:space="preserve">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918"/>
    <w:multiLevelType w:val="hybridMultilevel"/>
    <w:tmpl w:val="69B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5264F"/>
    <w:multiLevelType w:val="hybridMultilevel"/>
    <w:tmpl w:val="E152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27086"/>
    <w:multiLevelType w:val="hybridMultilevel"/>
    <w:tmpl w:val="4E4A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46ACF"/>
    <w:multiLevelType w:val="hybridMultilevel"/>
    <w:tmpl w:val="6F68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55BE5"/>
    <w:multiLevelType w:val="hybridMultilevel"/>
    <w:tmpl w:val="3ECA5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35ADA"/>
    <w:multiLevelType w:val="hybridMultilevel"/>
    <w:tmpl w:val="474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E3A3B"/>
    <w:multiLevelType w:val="hybridMultilevel"/>
    <w:tmpl w:val="34D2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CC587D"/>
    <w:multiLevelType w:val="hybridMultilevel"/>
    <w:tmpl w:val="DD5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546BB"/>
    <w:multiLevelType w:val="hybridMultilevel"/>
    <w:tmpl w:val="48BA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6E37F3"/>
    <w:multiLevelType w:val="hybridMultilevel"/>
    <w:tmpl w:val="2D5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24"/>
    <w:rsid w:val="00036454"/>
    <w:rsid w:val="001551D3"/>
    <w:rsid w:val="001D578E"/>
    <w:rsid w:val="002E5F1A"/>
    <w:rsid w:val="002F2D2E"/>
    <w:rsid w:val="003B756D"/>
    <w:rsid w:val="00401772"/>
    <w:rsid w:val="00466EE3"/>
    <w:rsid w:val="004F659C"/>
    <w:rsid w:val="00510251"/>
    <w:rsid w:val="0065603D"/>
    <w:rsid w:val="00674D24"/>
    <w:rsid w:val="0076149C"/>
    <w:rsid w:val="007676AF"/>
    <w:rsid w:val="00960FD7"/>
    <w:rsid w:val="00B8469F"/>
    <w:rsid w:val="00C94966"/>
    <w:rsid w:val="00DD5266"/>
    <w:rsid w:val="00DD5573"/>
    <w:rsid w:val="00FB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3E5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24"/>
    <w:pPr>
      <w:ind w:left="720"/>
      <w:contextualSpacing/>
    </w:pPr>
  </w:style>
  <w:style w:type="paragraph" w:styleId="Header">
    <w:name w:val="header"/>
    <w:basedOn w:val="Normal"/>
    <w:link w:val="HeaderChar"/>
    <w:uiPriority w:val="99"/>
    <w:unhideWhenUsed/>
    <w:rsid w:val="00674D24"/>
    <w:pPr>
      <w:tabs>
        <w:tab w:val="center" w:pos="4320"/>
        <w:tab w:val="right" w:pos="8640"/>
      </w:tabs>
    </w:pPr>
  </w:style>
  <w:style w:type="character" w:customStyle="1" w:styleId="HeaderChar">
    <w:name w:val="Header Char"/>
    <w:basedOn w:val="DefaultParagraphFont"/>
    <w:link w:val="Header"/>
    <w:uiPriority w:val="99"/>
    <w:rsid w:val="00674D24"/>
  </w:style>
  <w:style w:type="paragraph" w:styleId="Footer">
    <w:name w:val="footer"/>
    <w:basedOn w:val="Normal"/>
    <w:link w:val="FooterChar"/>
    <w:uiPriority w:val="99"/>
    <w:unhideWhenUsed/>
    <w:rsid w:val="00674D24"/>
    <w:pPr>
      <w:tabs>
        <w:tab w:val="center" w:pos="4320"/>
        <w:tab w:val="right" w:pos="8640"/>
      </w:tabs>
    </w:pPr>
  </w:style>
  <w:style w:type="character" w:customStyle="1" w:styleId="FooterChar">
    <w:name w:val="Footer Char"/>
    <w:basedOn w:val="DefaultParagraphFont"/>
    <w:link w:val="Footer"/>
    <w:uiPriority w:val="99"/>
    <w:rsid w:val="00674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24"/>
    <w:pPr>
      <w:ind w:left="720"/>
      <w:contextualSpacing/>
    </w:pPr>
  </w:style>
  <w:style w:type="paragraph" w:styleId="Header">
    <w:name w:val="header"/>
    <w:basedOn w:val="Normal"/>
    <w:link w:val="HeaderChar"/>
    <w:uiPriority w:val="99"/>
    <w:unhideWhenUsed/>
    <w:rsid w:val="00674D24"/>
    <w:pPr>
      <w:tabs>
        <w:tab w:val="center" w:pos="4320"/>
        <w:tab w:val="right" w:pos="8640"/>
      </w:tabs>
    </w:pPr>
  </w:style>
  <w:style w:type="character" w:customStyle="1" w:styleId="HeaderChar">
    <w:name w:val="Header Char"/>
    <w:basedOn w:val="DefaultParagraphFont"/>
    <w:link w:val="Header"/>
    <w:uiPriority w:val="99"/>
    <w:rsid w:val="00674D24"/>
  </w:style>
  <w:style w:type="paragraph" w:styleId="Footer">
    <w:name w:val="footer"/>
    <w:basedOn w:val="Normal"/>
    <w:link w:val="FooterChar"/>
    <w:uiPriority w:val="99"/>
    <w:unhideWhenUsed/>
    <w:rsid w:val="00674D24"/>
    <w:pPr>
      <w:tabs>
        <w:tab w:val="center" w:pos="4320"/>
        <w:tab w:val="right" w:pos="8640"/>
      </w:tabs>
    </w:pPr>
  </w:style>
  <w:style w:type="character" w:customStyle="1" w:styleId="FooterChar">
    <w:name w:val="Footer Char"/>
    <w:basedOn w:val="DefaultParagraphFont"/>
    <w:link w:val="Footer"/>
    <w:uiPriority w:val="99"/>
    <w:rsid w:val="0067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1F56-6754-C543-9B04-189BE153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631</Words>
  <Characters>3603</Characters>
  <Application>Microsoft Macintosh Word</Application>
  <DocSecurity>0</DocSecurity>
  <Lines>30</Lines>
  <Paragraphs>8</Paragraphs>
  <ScaleCrop>false</ScaleCrop>
  <Company>University of New England</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Bardin</dc:creator>
  <cp:keywords/>
  <dc:description/>
  <cp:lastModifiedBy>Leslie Bardin</cp:lastModifiedBy>
  <cp:revision>2</cp:revision>
  <dcterms:created xsi:type="dcterms:W3CDTF">2015-03-04T18:22:00Z</dcterms:created>
  <dcterms:modified xsi:type="dcterms:W3CDTF">2015-03-04T18:22:00Z</dcterms:modified>
</cp:coreProperties>
</file>