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5D" w:rsidRPr="00EB0DF6" w:rsidRDefault="00576E66" w:rsidP="003E2A5D">
      <w:pPr>
        <w:jc w:val="center"/>
        <w:rPr>
          <w:rFonts w:asciiTheme="majorHAnsi" w:hAnsiTheme="majorHAnsi"/>
          <w:b/>
          <w:color w:val="000000"/>
          <w:sz w:val="22"/>
          <w:szCs w:val="22"/>
        </w:rPr>
      </w:pPr>
      <w:r>
        <w:rPr>
          <w:rFonts w:asciiTheme="majorHAnsi" w:hAnsiTheme="majorHAnsi"/>
          <w:b/>
          <w:color w:val="000000"/>
          <w:sz w:val="22"/>
          <w:szCs w:val="22"/>
        </w:rPr>
        <w:t>Frequently Asked Questions about HPV and the Vaccine</w:t>
      </w:r>
    </w:p>
    <w:p w:rsidR="003E2A5D" w:rsidRPr="00EB0DF6" w:rsidRDefault="003E2A5D" w:rsidP="006D289B">
      <w:pPr>
        <w:rPr>
          <w:rFonts w:asciiTheme="majorHAnsi" w:hAnsiTheme="majorHAnsi"/>
          <w:color w:val="000000"/>
          <w:sz w:val="22"/>
          <w:szCs w:val="22"/>
        </w:rPr>
      </w:pPr>
    </w:p>
    <w:p w:rsidR="003863BF" w:rsidRPr="00EB0DF6" w:rsidRDefault="006D289B" w:rsidP="006D289B">
      <w:pPr>
        <w:pStyle w:val="ListParagraph"/>
        <w:numPr>
          <w:ilvl w:val="0"/>
          <w:numId w:val="1"/>
        </w:numPr>
        <w:rPr>
          <w:rFonts w:asciiTheme="majorHAnsi" w:hAnsiTheme="majorHAnsi"/>
          <w:b/>
          <w:color w:val="000000"/>
          <w:sz w:val="22"/>
          <w:szCs w:val="22"/>
        </w:rPr>
      </w:pPr>
      <w:r w:rsidRPr="00EB0DF6">
        <w:rPr>
          <w:rFonts w:asciiTheme="majorHAnsi" w:hAnsiTheme="majorHAnsi"/>
          <w:b/>
          <w:color w:val="000000"/>
          <w:sz w:val="22"/>
          <w:szCs w:val="22"/>
        </w:rPr>
        <w:t xml:space="preserve">What are the trade names for these vaccines?  </w:t>
      </w:r>
    </w:p>
    <w:p w:rsidR="00723E63" w:rsidRPr="00EB0DF6" w:rsidRDefault="00723E63" w:rsidP="003863BF">
      <w:pPr>
        <w:pStyle w:val="ListParagraph"/>
        <w:numPr>
          <w:ilvl w:val="1"/>
          <w:numId w:val="1"/>
        </w:numPr>
        <w:rPr>
          <w:rFonts w:asciiTheme="majorHAnsi" w:hAnsiTheme="majorHAnsi"/>
          <w:color w:val="000000"/>
          <w:sz w:val="22"/>
          <w:szCs w:val="22"/>
        </w:rPr>
      </w:pPr>
      <w:r w:rsidRPr="00EB0DF6">
        <w:rPr>
          <w:rFonts w:asciiTheme="majorHAnsi" w:hAnsiTheme="majorHAnsi"/>
          <w:color w:val="000000"/>
          <w:sz w:val="22"/>
          <w:szCs w:val="22"/>
        </w:rPr>
        <w:t>Bivalent HPV vaccine (2vHPV): Cervarix (GSK)</w:t>
      </w:r>
    </w:p>
    <w:p w:rsidR="006D289B" w:rsidRPr="00576E66" w:rsidRDefault="00723E63" w:rsidP="003863BF">
      <w:pPr>
        <w:pStyle w:val="ListParagraph"/>
        <w:numPr>
          <w:ilvl w:val="1"/>
          <w:numId w:val="1"/>
        </w:numPr>
        <w:rPr>
          <w:rFonts w:asciiTheme="majorHAnsi" w:hAnsiTheme="majorHAnsi"/>
          <w:color w:val="000000"/>
          <w:sz w:val="22"/>
          <w:szCs w:val="22"/>
          <w:lang w:val="pt-BR"/>
        </w:rPr>
      </w:pPr>
      <w:r w:rsidRPr="00576E66">
        <w:rPr>
          <w:rFonts w:asciiTheme="majorHAnsi" w:hAnsiTheme="majorHAnsi"/>
          <w:color w:val="000000"/>
          <w:sz w:val="22"/>
          <w:szCs w:val="22"/>
          <w:lang w:val="pt-BR"/>
        </w:rPr>
        <w:t xml:space="preserve">Quadrivalent HPV vaccine (4vHPV): </w:t>
      </w:r>
      <w:r w:rsidR="006D289B" w:rsidRPr="00576E66">
        <w:rPr>
          <w:rFonts w:asciiTheme="majorHAnsi" w:hAnsiTheme="majorHAnsi"/>
          <w:color w:val="000000"/>
          <w:sz w:val="22"/>
          <w:szCs w:val="22"/>
          <w:lang w:val="pt-BR"/>
        </w:rPr>
        <w:t>Gardasil</w:t>
      </w:r>
      <w:r w:rsidRPr="00576E66">
        <w:rPr>
          <w:rFonts w:asciiTheme="majorHAnsi" w:hAnsiTheme="majorHAnsi"/>
          <w:color w:val="000000"/>
          <w:sz w:val="22"/>
          <w:szCs w:val="22"/>
          <w:lang w:val="pt-BR"/>
        </w:rPr>
        <w:t xml:space="preserve"> (Merck)</w:t>
      </w:r>
    </w:p>
    <w:p w:rsidR="003863BF" w:rsidRPr="00EB0DF6" w:rsidRDefault="00723E63" w:rsidP="003863BF">
      <w:pPr>
        <w:pStyle w:val="ListParagraph"/>
        <w:numPr>
          <w:ilvl w:val="1"/>
          <w:numId w:val="1"/>
        </w:numPr>
        <w:rPr>
          <w:rFonts w:asciiTheme="majorHAnsi" w:hAnsiTheme="majorHAnsi"/>
          <w:color w:val="000000"/>
          <w:sz w:val="22"/>
          <w:szCs w:val="22"/>
        </w:rPr>
      </w:pPr>
      <w:r w:rsidRPr="00EB0DF6">
        <w:rPr>
          <w:rFonts w:asciiTheme="majorHAnsi" w:hAnsiTheme="majorHAnsi"/>
          <w:color w:val="000000"/>
          <w:sz w:val="22"/>
          <w:szCs w:val="22"/>
        </w:rPr>
        <w:t>9-valent HPV vaccine (9vHPV): Gardasil 9 (Merck)</w:t>
      </w:r>
    </w:p>
    <w:p w:rsidR="006D289B" w:rsidRPr="00EB0DF6" w:rsidRDefault="006D289B" w:rsidP="006D289B">
      <w:pPr>
        <w:rPr>
          <w:rFonts w:asciiTheme="majorHAnsi" w:hAnsiTheme="majorHAnsi"/>
          <w:color w:val="000000"/>
          <w:sz w:val="22"/>
          <w:szCs w:val="22"/>
        </w:rPr>
      </w:pPr>
    </w:p>
    <w:p w:rsidR="006D289B" w:rsidRPr="00EB0DF6" w:rsidRDefault="006D289B" w:rsidP="006D289B">
      <w:pPr>
        <w:pStyle w:val="ListParagraph"/>
        <w:numPr>
          <w:ilvl w:val="0"/>
          <w:numId w:val="1"/>
        </w:numPr>
        <w:rPr>
          <w:rFonts w:asciiTheme="majorHAnsi" w:hAnsiTheme="majorHAnsi"/>
          <w:b/>
          <w:color w:val="000000"/>
          <w:sz w:val="22"/>
          <w:szCs w:val="22"/>
        </w:rPr>
      </w:pPr>
      <w:r w:rsidRPr="00EB0DF6">
        <w:rPr>
          <w:rFonts w:asciiTheme="majorHAnsi" w:hAnsiTheme="majorHAnsi"/>
          <w:b/>
          <w:color w:val="000000"/>
          <w:sz w:val="22"/>
          <w:szCs w:val="22"/>
        </w:rPr>
        <w:t>Why is it different for males than females with the brand of vaccine?</w:t>
      </w:r>
    </w:p>
    <w:p w:rsidR="00723E63" w:rsidRPr="00EB0DF6" w:rsidRDefault="00723E63" w:rsidP="00723E63">
      <w:pPr>
        <w:pStyle w:val="ListParagraph"/>
        <w:numPr>
          <w:ilvl w:val="1"/>
          <w:numId w:val="1"/>
        </w:numPr>
        <w:rPr>
          <w:rFonts w:asciiTheme="majorHAnsi" w:hAnsiTheme="majorHAnsi"/>
          <w:color w:val="000000"/>
          <w:sz w:val="22"/>
          <w:szCs w:val="22"/>
        </w:rPr>
      </w:pPr>
      <w:r w:rsidRPr="00EB0DF6">
        <w:rPr>
          <w:rFonts w:asciiTheme="majorHAnsi" w:hAnsiTheme="majorHAnsi"/>
          <w:color w:val="000000"/>
          <w:sz w:val="22"/>
          <w:szCs w:val="22"/>
        </w:rPr>
        <w:t>GSK did not seek an indication for males for bivalent HPV vaccine.</w:t>
      </w:r>
    </w:p>
    <w:p w:rsidR="006D289B" w:rsidRPr="00EB0DF6" w:rsidRDefault="006D289B" w:rsidP="006D289B">
      <w:pPr>
        <w:rPr>
          <w:rFonts w:asciiTheme="majorHAnsi" w:hAnsiTheme="majorHAnsi"/>
          <w:color w:val="000000"/>
          <w:sz w:val="22"/>
          <w:szCs w:val="22"/>
        </w:rPr>
      </w:pPr>
    </w:p>
    <w:p w:rsidR="006D289B" w:rsidRPr="00EB0DF6" w:rsidRDefault="006D289B" w:rsidP="006D289B">
      <w:pPr>
        <w:pStyle w:val="ListParagraph"/>
        <w:numPr>
          <w:ilvl w:val="0"/>
          <w:numId w:val="1"/>
        </w:numPr>
        <w:rPr>
          <w:rFonts w:asciiTheme="majorHAnsi" w:hAnsiTheme="majorHAnsi"/>
          <w:b/>
          <w:color w:val="000000"/>
          <w:sz w:val="22"/>
          <w:szCs w:val="22"/>
        </w:rPr>
      </w:pPr>
      <w:r w:rsidRPr="00EB0DF6">
        <w:rPr>
          <w:rFonts w:asciiTheme="majorHAnsi" w:hAnsiTheme="majorHAnsi"/>
          <w:b/>
          <w:color w:val="000000"/>
          <w:sz w:val="22"/>
          <w:szCs w:val="22"/>
        </w:rPr>
        <w:t>Why is there more injection site reactions with gardail-9?</w:t>
      </w:r>
      <w:r w:rsidR="00723E63" w:rsidRPr="00EB0DF6">
        <w:rPr>
          <w:rFonts w:asciiTheme="majorHAnsi" w:hAnsiTheme="majorHAnsi"/>
          <w:b/>
          <w:color w:val="000000"/>
          <w:sz w:val="22"/>
          <w:szCs w:val="22"/>
        </w:rPr>
        <w:tab/>
      </w:r>
    </w:p>
    <w:p w:rsidR="00723E63" w:rsidRPr="00EB0DF6" w:rsidRDefault="00EB0DF6" w:rsidP="00723E63">
      <w:pPr>
        <w:pStyle w:val="ListParagraph"/>
        <w:numPr>
          <w:ilvl w:val="1"/>
          <w:numId w:val="1"/>
        </w:numPr>
        <w:rPr>
          <w:rFonts w:asciiTheme="majorHAnsi" w:hAnsiTheme="majorHAnsi"/>
          <w:color w:val="000000"/>
          <w:sz w:val="22"/>
          <w:szCs w:val="22"/>
        </w:rPr>
      </w:pPr>
      <w:r>
        <w:rPr>
          <w:rFonts w:asciiTheme="majorHAnsi" w:hAnsiTheme="majorHAnsi"/>
          <w:color w:val="000000"/>
          <w:sz w:val="22"/>
          <w:szCs w:val="22"/>
        </w:rPr>
        <w:t xml:space="preserve">There is </w:t>
      </w:r>
      <w:proofErr w:type="gramStart"/>
      <w:r>
        <w:rPr>
          <w:rFonts w:asciiTheme="majorHAnsi" w:hAnsiTheme="majorHAnsi"/>
          <w:color w:val="000000"/>
          <w:sz w:val="22"/>
          <w:szCs w:val="22"/>
        </w:rPr>
        <w:t>a</w:t>
      </w:r>
      <w:proofErr w:type="gramEnd"/>
      <w:r>
        <w:rPr>
          <w:rFonts w:asciiTheme="majorHAnsi" w:hAnsiTheme="majorHAnsi"/>
          <w:color w:val="000000"/>
          <w:sz w:val="22"/>
          <w:szCs w:val="22"/>
        </w:rPr>
        <w:t xml:space="preserve"> i</w:t>
      </w:r>
      <w:r w:rsidR="00723E63" w:rsidRPr="00EB0DF6">
        <w:rPr>
          <w:rFonts w:asciiTheme="majorHAnsi" w:hAnsiTheme="majorHAnsi"/>
          <w:color w:val="000000"/>
          <w:sz w:val="22"/>
          <w:szCs w:val="22"/>
        </w:rPr>
        <w:t>ncreased amount of adjuvant in 9vHPV (500µg/mcg v 250µg/mcg)</w:t>
      </w:r>
      <w:r>
        <w:rPr>
          <w:rFonts w:asciiTheme="majorHAnsi" w:hAnsiTheme="majorHAnsi"/>
          <w:color w:val="000000"/>
          <w:sz w:val="22"/>
          <w:szCs w:val="22"/>
        </w:rPr>
        <w:t xml:space="preserve"> which may account for the increase in injection site reactions.</w:t>
      </w:r>
    </w:p>
    <w:p w:rsidR="006D289B" w:rsidRPr="00EB0DF6" w:rsidRDefault="006D289B" w:rsidP="006D289B">
      <w:pPr>
        <w:rPr>
          <w:rFonts w:asciiTheme="majorHAnsi" w:hAnsiTheme="majorHAnsi"/>
          <w:color w:val="000000"/>
          <w:sz w:val="22"/>
          <w:szCs w:val="22"/>
        </w:rPr>
      </w:pPr>
    </w:p>
    <w:p w:rsidR="006D289B" w:rsidRPr="00EB0DF6" w:rsidRDefault="006D289B" w:rsidP="006D289B">
      <w:pPr>
        <w:pStyle w:val="ListParagraph"/>
        <w:numPr>
          <w:ilvl w:val="0"/>
          <w:numId w:val="1"/>
        </w:numPr>
        <w:rPr>
          <w:rFonts w:asciiTheme="majorHAnsi" w:hAnsiTheme="majorHAnsi"/>
          <w:b/>
          <w:color w:val="000000"/>
          <w:sz w:val="22"/>
          <w:szCs w:val="22"/>
        </w:rPr>
      </w:pPr>
      <w:r w:rsidRPr="00EB0DF6">
        <w:rPr>
          <w:rFonts w:asciiTheme="majorHAnsi" w:hAnsiTheme="majorHAnsi"/>
          <w:b/>
          <w:color w:val="000000"/>
          <w:sz w:val="22"/>
          <w:szCs w:val="22"/>
        </w:rPr>
        <w:t>Any truth to what some parents have said about HP</w:t>
      </w:r>
      <w:r w:rsidR="00723E63" w:rsidRPr="00EB0DF6">
        <w:rPr>
          <w:rFonts w:asciiTheme="majorHAnsi" w:hAnsiTheme="majorHAnsi"/>
          <w:b/>
          <w:color w:val="000000"/>
          <w:sz w:val="22"/>
          <w:szCs w:val="22"/>
        </w:rPr>
        <w:t>V causing decrease in fertility?</w:t>
      </w:r>
    </w:p>
    <w:p w:rsidR="00723E63" w:rsidRPr="00EB0DF6" w:rsidRDefault="00723E63" w:rsidP="00723E63">
      <w:pPr>
        <w:pStyle w:val="ListParagraph"/>
        <w:numPr>
          <w:ilvl w:val="1"/>
          <w:numId w:val="2"/>
        </w:numPr>
        <w:rPr>
          <w:rFonts w:asciiTheme="majorHAnsi" w:hAnsiTheme="majorHAnsi"/>
          <w:color w:val="000000"/>
          <w:sz w:val="22"/>
          <w:szCs w:val="22"/>
        </w:rPr>
      </w:pPr>
      <w:r w:rsidRPr="00EB0DF6">
        <w:rPr>
          <w:rFonts w:asciiTheme="majorHAnsi" w:hAnsiTheme="majorHAnsi"/>
          <w:color w:val="000000"/>
          <w:sz w:val="22"/>
          <w:szCs w:val="22"/>
        </w:rPr>
        <w:t>There is no data to support claims that HPV vaccination decreases fertility.</w:t>
      </w:r>
    </w:p>
    <w:p w:rsidR="00723E63" w:rsidRPr="00EB0DF6" w:rsidRDefault="00723E63" w:rsidP="00723E63">
      <w:pPr>
        <w:pStyle w:val="ListParagraph"/>
        <w:numPr>
          <w:ilvl w:val="1"/>
          <w:numId w:val="2"/>
        </w:numPr>
        <w:rPr>
          <w:rFonts w:asciiTheme="majorHAnsi" w:hAnsiTheme="majorHAnsi"/>
          <w:color w:val="000000"/>
          <w:sz w:val="22"/>
          <w:szCs w:val="22"/>
        </w:rPr>
      </w:pPr>
      <w:r w:rsidRPr="00EB0DF6">
        <w:rPr>
          <w:rFonts w:asciiTheme="majorHAnsi" w:hAnsiTheme="majorHAnsi"/>
          <w:color w:val="000000"/>
          <w:sz w:val="22"/>
          <w:szCs w:val="22"/>
        </w:rPr>
        <w:t>However, persistent HPV infection can cause cervical cancer and the treatment of cervical cancer can leave women unable to have children.</w:t>
      </w:r>
    </w:p>
    <w:p w:rsidR="00723E63" w:rsidRPr="00EB0DF6" w:rsidRDefault="00723E63" w:rsidP="00723E63">
      <w:pPr>
        <w:pStyle w:val="ListParagraph"/>
        <w:numPr>
          <w:ilvl w:val="1"/>
          <w:numId w:val="2"/>
        </w:numPr>
        <w:rPr>
          <w:rFonts w:asciiTheme="majorHAnsi" w:hAnsiTheme="majorHAnsi"/>
          <w:color w:val="000000"/>
          <w:sz w:val="22"/>
          <w:szCs w:val="22"/>
        </w:rPr>
      </w:pPr>
      <w:r w:rsidRPr="00EB0DF6">
        <w:rPr>
          <w:rFonts w:asciiTheme="majorHAnsi" w:hAnsiTheme="majorHAnsi"/>
          <w:color w:val="000000"/>
          <w:sz w:val="22"/>
          <w:szCs w:val="22"/>
        </w:rPr>
        <w:t xml:space="preserve">Even treatment for cervical pre-cancer can put a woman at risk for problems with her cervix during pregnancy causing preterm delivery or problems.  </w:t>
      </w:r>
    </w:p>
    <w:p w:rsidR="006D289B" w:rsidRPr="00EB0DF6" w:rsidRDefault="006D289B" w:rsidP="006D289B">
      <w:pPr>
        <w:rPr>
          <w:rFonts w:asciiTheme="majorHAnsi" w:hAnsiTheme="majorHAnsi"/>
          <w:color w:val="000000"/>
          <w:sz w:val="22"/>
          <w:szCs w:val="22"/>
        </w:rPr>
      </w:pPr>
    </w:p>
    <w:p w:rsidR="006D289B" w:rsidRPr="00EB0DF6" w:rsidRDefault="006D289B" w:rsidP="006D289B">
      <w:pPr>
        <w:pStyle w:val="ListParagraph"/>
        <w:numPr>
          <w:ilvl w:val="0"/>
          <w:numId w:val="1"/>
        </w:numPr>
        <w:rPr>
          <w:rFonts w:asciiTheme="majorHAnsi" w:hAnsiTheme="majorHAnsi"/>
          <w:b/>
          <w:color w:val="000000"/>
          <w:sz w:val="22"/>
          <w:szCs w:val="22"/>
        </w:rPr>
      </w:pPr>
      <w:r w:rsidRPr="00EB0DF6">
        <w:rPr>
          <w:rFonts w:asciiTheme="majorHAnsi" w:hAnsiTheme="majorHAnsi"/>
          <w:b/>
          <w:color w:val="000000"/>
          <w:sz w:val="22"/>
          <w:szCs w:val="22"/>
        </w:rPr>
        <w:t>If the mom is positive can this be passed to the baby during vaginal delivery?</w:t>
      </w:r>
    </w:p>
    <w:p w:rsidR="00EB0DF6" w:rsidRPr="00EB0DF6" w:rsidRDefault="00723E63" w:rsidP="00EB0DF6">
      <w:pPr>
        <w:pStyle w:val="ListParagraph"/>
        <w:numPr>
          <w:ilvl w:val="1"/>
          <w:numId w:val="1"/>
        </w:numPr>
        <w:rPr>
          <w:rFonts w:asciiTheme="majorHAnsi" w:hAnsiTheme="majorHAnsi"/>
          <w:color w:val="000000"/>
          <w:sz w:val="22"/>
          <w:szCs w:val="22"/>
        </w:rPr>
      </w:pPr>
      <w:r w:rsidRPr="00EB0DF6">
        <w:rPr>
          <w:rFonts w:asciiTheme="majorHAnsi" w:hAnsiTheme="majorHAnsi"/>
          <w:color w:val="000000"/>
          <w:sz w:val="22"/>
          <w:szCs w:val="22"/>
        </w:rPr>
        <w:t xml:space="preserve">HPV 6 and HPV 11 can cause </w:t>
      </w:r>
      <w:proofErr w:type="spellStart"/>
      <w:r w:rsidR="00EB0DF6" w:rsidRPr="00EB0DF6">
        <w:rPr>
          <w:rFonts w:asciiTheme="majorHAnsi" w:hAnsiTheme="majorHAnsi"/>
          <w:color w:val="000000"/>
          <w:sz w:val="22"/>
          <w:szCs w:val="22"/>
        </w:rPr>
        <w:t>condyloma</w:t>
      </w:r>
      <w:proofErr w:type="spellEnd"/>
      <w:r w:rsidRPr="00EB0DF6">
        <w:rPr>
          <w:rFonts w:asciiTheme="majorHAnsi" w:hAnsiTheme="majorHAnsi"/>
          <w:color w:val="000000"/>
          <w:sz w:val="22"/>
          <w:szCs w:val="22"/>
        </w:rPr>
        <w:t xml:space="preserve"> in the throat</w:t>
      </w:r>
      <w:r w:rsidR="00EB0DF6" w:rsidRPr="00EB0DF6">
        <w:rPr>
          <w:rFonts w:asciiTheme="majorHAnsi" w:hAnsiTheme="majorHAnsi"/>
          <w:color w:val="000000"/>
          <w:sz w:val="22"/>
          <w:szCs w:val="22"/>
        </w:rPr>
        <w:t xml:space="preserve">. </w:t>
      </w:r>
    </w:p>
    <w:p w:rsidR="00723E63" w:rsidRPr="00EB0DF6" w:rsidRDefault="00723E63" w:rsidP="00EB0DF6">
      <w:pPr>
        <w:pStyle w:val="ListParagraph"/>
        <w:numPr>
          <w:ilvl w:val="1"/>
          <w:numId w:val="1"/>
        </w:numPr>
        <w:rPr>
          <w:rFonts w:asciiTheme="majorHAnsi" w:hAnsiTheme="majorHAnsi"/>
          <w:color w:val="000000"/>
          <w:sz w:val="22"/>
          <w:szCs w:val="22"/>
        </w:rPr>
      </w:pPr>
      <w:r w:rsidRPr="00EB0DF6">
        <w:rPr>
          <w:rFonts w:asciiTheme="majorHAnsi" w:hAnsiTheme="majorHAnsi"/>
          <w:color w:val="000000"/>
          <w:sz w:val="22"/>
          <w:szCs w:val="22"/>
        </w:rPr>
        <w:t xml:space="preserve">Recurrent respiratory papillomatosis (RRP) is a rare disease that is characterized by the growth of tumors in the respiratory tract caused by the human papilloma virus (HPV). Although they primarily occur in the larynx on and around the vocal cords, these growths may spread downward and affect the trachea, bronchi and occasionally the lungs. </w:t>
      </w:r>
    </w:p>
    <w:p w:rsidR="00723E63" w:rsidRPr="00EB0DF6" w:rsidRDefault="00EB0DF6" w:rsidP="00723E63">
      <w:pPr>
        <w:pStyle w:val="ListParagraph"/>
        <w:numPr>
          <w:ilvl w:val="1"/>
          <w:numId w:val="1"/>
        </w:numPr>
        <w:rPr>
          <w:rFonts w:asciiTheme="majorHAnsi" w:hAnsiTheme="majorHAnsi"/>
          <w:color w:val="000000"/>
          <w:sz w:val="22"/>
          <w:szCs w:val="22"/>
        </w:rPr>
      </w:pPr>
      <w:r w:rsidRPr="00EB0DF6">
        <w:rPr>
          <w:rFonts w:asciiTheme="majorHAnsi" w:hAnsiTheme="majorHAnsi"/>
          <w:color w:val="000000"/>
          <w:sz w:val="22"/>
          <w:szCs w:val="22"/>
        </w:rPr>
        <w:t xml:space="preserve">Babies delivered vaginally to mothers with active </w:t>
      </w:r>
      <w:proofErr w:type="spellStart"/>
      <w:r w:rsidRPr="00EB0DF6">
        <w:rPr>
          <w:rFonts w:asciiTheme="majorHAnsi" w:hAnsiTheme="majorHAnsi"/>
          <w:color w:val="000000"/>
          <w:sz w:val="22"/>
          <w:szCs w:val="22"/>
        </w:rPr>
        <w:t>condyloma</w:t>
      </w:r>
      <w:proofErr w:type="spellEnd"/>
      <w:r w:rsidRPr="00EB0DF6">
        <w:rPr>
          <w:rFonts w:asciiTheme="majorHAnsi" w:hAnsiTheme="majorHAnsi"/>
          <w:color w:val="000000"/>
          <w:sz w:val="22"/>
          <w:szCs w:val="22"/>
        </w:rPr>
        <w:t xml:space="preserve"> during pregnancy, are at greatest risk. However, even among this group the disease is still rare.</w:t>
      </w:r>
    </w:p>
    <w:p w:rsidR="006D289B" w:rsidRPr="00EB0DF6" w:rsidRDefault="006D289B" w:rsidP="006D289B">
      <w:pPr>
        <w:rPr>
          <w:rFonts w:asciiTheme="majorHAnsi" w:hAnsiTheme="majorHAnsi"/>
          <w:color w:val="000000"/>
          <w:sz w:val="22"/>
          <w:szCs w:val="22"/>
        </w:rPr>
      </w:pPr>
    </w:p>
    <w:p w:rsidR="003E2A5D" w:rsidRPr="00EB0DF6" w:rsidRDefault="006D289B" w:rsidP="006D289B">
      <w:pPr>
        <w:pStyle w:val="ListParagraph"/>
        <w:numPr>
          <w:ilvl w:val="0"/>
          <w:numId w:val="1"/>
        </w:numPr>
        <w:rPr>
          <w:rFonts w:asciiTheme="majorHAnsi" w:hAnsiTheme="majorHAnsi"/>
          <w:b/>
          <w:color w:val="000000"/>
          <w:sz w:val="22"/>
          <w:szCs w:val="22"/>
        </w:rPr>
      </w:pPr>
      <w:r w:rsidRPr="00EB0DF6">
        <w:rPr>
          <w:rFonts w:asciiTheme="majorHAnsi" w:hAnsiTheme="majorHAnsi"/>
          <w:b/>
          <w:color w:val="000000"/>
          <w:sz w:val="22"/>
          <w:szCs w:val="22"/>
        </w:rPr>
        <w:t xml:space="preserve">If a boy at age 11 received the </w:t>
      </w:r>
      <w:proofErr w:type="spellStart"/>
      <w:r w:rsidRPr="00EB0DF6">
        <w:rPr>
          <w:rFonts w:asciiTheme="majorHAnsi" w:hAnsiTheme="majorHAnsi"/>
          <w:b/>
          <w:color w:val="000000"/>
          <w:sz w:val="22"/>
          <w:szCs w:val="22"/>
        </w:rPr>
        <w:t>Quadivalent</w:t>
      </w:r>
      <w:proofErr w:type="spellEnd"/>
      <w:r w:rsidRPr="00EB0DF6">
        <w:rPr>
          <w:rFonts w:asciiTheme="majorHAnsi" w:hAnsiTheme="majorHAnsi"/>
          <w:b/>
          <w:color w:val="000000"/>
          <w:sz w:val="22"/>
          <w:szCs w:val="22"/>
        </w:rPr>
        <w:t xml:space="preserve"> HPV vaccination and now he is 14, can he get updated with the 9-valent vaccine?</w:t>
      </w:r>
    </w:p>
    <w:p w:rsidR="00723E63" w:rsidRPr="00EB0DF6" w:rsidRDefault="00723E63" w:rsidP="00723E63">
      <w:pPr>
        <w:pStyle w:val="ListParagraph"/>
        <w:numPr>
          <w:ilvl w:val="1"/>
          <w:numId w:val="1"/>
        </w:numPr>
        <w:rPr>
          <w:rFonts w:asciiTheme="majorHAnsi" w:hAnsiTheme="majorHAnsi"/>
          <w:color w:val="000000"/>
          <w:sz w:val="22"/>
          <w:szCs w:val="22"/>
        </w:rPr>
      </w:pPr>
      <w:r w:rsidRPr="00EB0DF6">
        <w:rPr>
          <w:rFonts w:asciiTheme="majorHAnsi" w:hAnsiTheme="majorHAnsi"/>
          <w:color w:val="000000"/>
          <w:sz w:val="22"/>
          <w:szCs w:val="22"/>
        </w:rPr>
        <w:t>Currently there is no ACIP recommendation for an individual fully vaccinated with quadrivalent HPV vaccine to receive the 9-valent HPV vaccine series.</w:t>
      </w:r>
    </w:p>
    <w:p w:rsidR="006D289B" w:rsidRPr="00EB0DF6" w:rsidRDefault="006D289B" w:rsidP="003E2A5D">
      <w:pPr>
        <w:rPr>
          <w:rFonts w:asciiTheme="majorHAnsi" w:hAnsiTheme="majorHAnsi"/>
          <w:color w:val="000000"/>
          <w:sz w:val="22"/>
          <w:szCs w:val="22"/>
        </w:rPr>
      </w:pPr>
      <w:r w:rsidRPr="00EB0DF6">
        <w:rPr>
          <w:rFonts w:asciiTheme="majorHAnsi" w:hAnsiTheme="majorHAnsi"/>
          <w:color w:val="000000"/>
          <w:sz w:val="22"/>
          <w:szCs w:val="22"/>
        </w:rPr>
        <w:t xml:space="preserve"> </w:t>
      </w:r>
    </w:p>
    <w:p w:rsidR="006D289B" w:rsidRPr="00EB0DF6" w:rsidRDefault="006D289B" w:rsidP="006D289B">
      <w:pPr>
        <w:pStyle w:val="ListParagraph"/>
        <w:numPr>
          <w:ilvl w:val="0"/>
          <w:numId w:val="1"/>
        </w:numPr>
        <w:rPr>
          <w:rFonts w:asciiTheme="majorHAnsi" w:hAnsiTheme="majorHAnsi"/>
          <w:b/>
          <w:color w:val="000000"/>
          <w:sz w:val="22"/>
          <w:szCs w:val="22"/>
        </w:rPr>
      </w:pPr>
      <w:r w:rsidRPr="00EB0DF6">
        <w:rPr>
          <w:rFonts w:asciiTheme="majorHAnsi" w:hAnsiTheme="majorHAnsi"/>
          <w:b/>
          <w:color w:val="000000"/>
          <w:sz w:val="22"/>
          <w:szCs w:val="22"/>
        </w:rPr>
        <w:t xml:space="preserve">Does a girl who receives the </w:t>
      </w:r>
      <w:proofErr w:type="spellStart"/>
      <w:r w:rsidRPr="00EB0DF6">
        <w:rPr>
          <w:rFonts w:asciiTheme="majorHAnsi" w:hAnsiTheme="majorHAnsi"/>
          <w:b/>
          <w:color w:val="000000"/>
          <w:sz w:val="22"/>
          <w:szCs w:val="22"/>
        </w:rPr>
        <w:t>Quadivalent</w:t>
      </w:r>
      <w:proofErr w:type="spellEnd"/>
      <w:r w:rsidRPr="00EB0DF6">
        <w:rPr>
          <w:rFonts w:asciiTheme="majorHAnsi" w:hAnsiTheme="majorHAnsi"/>
          <w:b/>
          <w:color w:val="000000"/>
          <w:sz w:val="22"/>
          <w:szCs w:val="22"/>
        </w:rPr>
        <w:t xml:space="preserve"> vaccine, does she need to be updated with the 9-valent vaccine for better vaccination coverage?</w:t>
      </w:r>
    </w:p>
    <w:p w:rsidR="00723E63" w:rsidRPr="00EB0DF6" w:rsidRDefault="00723E63" w:rsidP="00EB0DF6">
      <w:pPr>
        <w:pStyle w:val="ListParagraph"/>
        <w:numPr>
          <w:ilvl w:val="1"/>
          <w:numId w:val="1"/>
        </w:numPr>
        <w:rPr>
          <w:rFonts w:asciiTheme="majorHAnsi" w:hAnsiTheme="majorHAnsi"/>
          <w:color w:val="000000"/>
          <w:sz w:val="22"/>
          <w:szCs w:val="22"/>
        </w:rPr>
      </w:pPr>
      <w:r w:rsidRPr="00EB0DF6">
        <w:rPr>
          <w:rFonts w:asciiTheme="majorHAnsi" w:hAnsiTheme="majorHAnsi"/>
          <w:color w:val="000000"/>
          <w:sz w:val="22"/>
          <w:szCs w:val="22"/>
        </w:rPr>
        <w:t>Currently there is no ACIP recommendation for an individual fully vaccinated with quadrivalent HPV vaccine to receive the 9-valent HPV vaccine series.</w:t>
      </w:r>
    </w:p>
    <w:p w:rsidR="003E2A5D" w:rsidRPr="00EB0DF6" w:rsidRDefault="003E2A5D" w:rsidP="003E2A5D">
      <w:pPr>
        <w:rPr>
          <w:rFonts w:asciiTheme="majorHAnsi" w:hAnsiTheme="majorHAnsi"/>
          <w:color w:val="000000"/>
          <w:sz w:val="22"/>
          <w:szCs w:val="22"/>
        </w:rPr>
      </w:pPr>
    </w:p>
    <w:p w:rsidR="006D289B" w:rsidRPr="00EB0DF6" w:rsidRDefault="006D289B" w:rsidP="006D289B">
      <w:pPr>
        <w:pStyle w:val="ListParagraph"/>
        <w:numPr>
          <w:ilvl w:val="0"/>
          <w:numId w:val="1"/>
        </w:numPr>
        <w:rPr>
          <w:rFonts w:asciiTheme="majorHAnsi" w:hAnsiTheme="majorHAnsi"/>
          <w:b/>
          <w:color w:val="000000"/>
          <w:sz w:val="22"/>
          <w:szCs w:val="22"/>
        </w:rPr>
      </w:pPr>
      <w:r w:rsidRPr="00EB0DF6">
        <w:rPr>
          <w:rFonts w:asciiTheme="majorHAnsi" w:hAnsiTheme="majorHAnsi"/>
          <w:b/>
          <w:color w:val="000000"/>
          <w:sz w:val="22"/>
          <w:szCs w:val="22"/>
        </w:rPr>
        <w:t>What is the percent of developing cancers if positive with HPV?</w:t>
      </w:r>
    </w:p>
    <w:p w:rsidR="00EB0DF6" w:rsidRDefault="00EB0DF6" w:rsidP="00EB0DF6">
      <w:pPr>
        <w:pStyle w:val="ListParagraph"/>
        <w:numPr>
          <w:ilvl w:val="1"/>
          <w:numId w:val="1"/>
        </w:numPr>
        <w:rPr>
          <w:rFonts w:asciiTheme="majorHAnsi" w:hAnsiTheme="majorHAnsi"/>
          <w:color w:val="000000"/>
          <w:sz w:val="22"/>
          <w:szCs w:val="22"/>
        </w:rPr>
      </w:pPr>
      <w:r w:rsidRPr="00EB0DF6">
        <w:rPr>
          <w:rFonts w:asciiTheme="majorHAnsi" w:hAnsiTheme="majorHAnsi"/>
          <w:color w:val="000000"/>
          <w:sz w:val="22"/>
          <w:szCs w:val="22"/>
        </w:rPr>
        <w:t>Each year, about 33,000 new cases of cancer are found in parts of the body where human papillomavirus (HPV) is often found. HPV causes about 26,900 of these cancers.</w:t>
      </w:r>
    </w:p>
    <w:p w:rsidR="00EB0DF6" w:rsidRPr="00EB0DF6" w:rsidRDefault="00EB0DF6" w:rsidP="00EB0DF6">
      <w:pPr>
        <w:pStyle w:val="ListParagraph"/>
        <w:numPr>
          <w:ilvl w:val="1"/>
          <w:numId w:val="1"/>
        </w:numPr>
        <w:rPr>
          <w:rFonts w:asciiTheme="majorHAnsi" w:hAnsiTheme="majorHAnsi"/>
          <w:color w:val="000000"/>
          <w:sz w:val="22"/>
          <w:szCs w:val="22"/>
        </w:rPr>
      </w:pPr>
      <w:r>
        <w:rPr>
          <w:rFonts w:asciiTheme="majorHAnsi" w:hAnsiTheme="majorHAnsi"/>
          <w:color w:val="000000"/>
          <w:sz w:val="22"/>
          <w:szCs w:val="22"/>
        </w:rPr>
        <w:t>About 79 million Americans are currently infected with HPV. However most of these people will never develop symptoms or sequelae. There is no way to know which people will go on to have a cancer caused by their HPV infection.</w:t>
      </w:r>
    </w:p>
    <w:p w:rsidR="006D289B" w:rsidRDefault="006D289B">
      <w:pPr>
        <w:rPr>
          <w:rFonts w:asciiTheme="majorHAnsi" w:hAnsiTheme="majorHAnsi"/>
          <w:sz w:val="22"/>
          <w:szCs w:val="22"/>
        </w:rPr>
      </w:pPr>
    </w:p>
    <w:p w:rsidR="00DC3281" w:rsidRDefault="00DC3281">
      <w:pPr>
        <w:rPr>
          <w:rFonts w:asciiTheme="majorHAnsi" w:hAnsiTheme="majorHAnsi"/>
          <w:sz w:val="22"/>
          <w:szCs w:val="22"/>
        </w:rPr>
      </w:pPr>
      <w:r>
        <w:rPr>
          <w:rFonts w:asciiTheme="majorHAnsi" w:hAnsiTheme="majorHAnsi"/>
          <w:sz w:val="22"/>
          <w:szCs w:val="22"/>
        </w:rPr>
        <w:t xml:space="preserve">Additional Resources can be found at:  </w:t>
      </w:r>
      <w:hyperlink r:id="rId5" w:history="1">
        <w:r w:rsidRPr="005E3908">
          <w:rPr>
            <w:rStyle w:val="Hyperlink"/>
            <w:rFonts w:asciiTheme="majorHAnsi" w:hAnsiTheme="majorHAnsi"/>
            <w:sz w:val="22"/>
            <w:szCs w:val="22"/>
          </w:rPr>
          <w:t>http://www.une.edu/ahec/hpv-vaccination-project</w:t>
        </w:r>
      </w:hyperlink>
    </w:p>
    <w:p w:rsidR="00DC3281" w:rsidRPr="00EB0DF6" w:rsidRDefault="00DC3281">
      <w:pPr>
        <w:rPr>
          <w:rFonts w:asciiTheme="majorHAnsi" w:hAnsiTheme="majorHAnsi"/>
          <w:sz w:val="22"/>
          <w:szCs w:val="22"/>
        </w:rPr>
      </w:pPr>
      <w:bookmarkStart w:id="0" w:name="_GoBack"/>
      <w:bookmarkEnd w:id="0"/>
    </w:p>
    <w:sectPr w:rsidR="00DC3281" w:rsidRPr="00EB0DF6" w:rsidSect="00DC3281">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22604"/>
    <w:multiLevelType w:val="hybridMultilevel"/>
    <w:tmpl w:val="46A0DCA8"/>
    <w:lvl w:ilvl="0" w:tplc="0409000F">
      <w:start w:val="1"/>
      <w:numFmt w:val="decimal"/>
      <w:lvlText w:val="%1."/>
      <w:lvlJc w:val="left"/>
      <w:pPr>
        <w:ind w:left="45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6710E54"/>
    <w:multiLevelType w:val="hybridMultilevel"/>
    <w:tmpl w:val="B596C0CE"/>
    <w:lvl w:ilvl="0" w:tplc="0409000F">
      <w:start w:val="1"/>
      <w:numFmt w:val="decimal"/>
      <w:lvlText w:val="%1."/>
      <w:lvlJc w:val="left"/>
      <w:pPr>
        <w:ind w:left="45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D289B"/>
    <w:rsid w:val="00110A8A"/>
    <w:rsid w:val="003863BF"/>
    <w:rsid w:val="003E2A5D"/>
    <w:rsid w:val="00576E66"/>
    <w:rsid w:val="006D289B"/>
    <w:rsid w:val="00723051"/>
    <w:rsid w:val="00723E63"/>
    <w:rsid w:val="00DC3281"/>
    <w:rsid w:val="00E37A24"/>
    <w:rsid w:val="00E4518F"/>
    <w:rsid w:val="00EB0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9B"/>
    <w:pPr>
      <w:ind w:left="720"/>
      <w:contextualSpacing/>
    </w:pPr>
  </w:style>
  <w:style w:type="character" w:styleId="Hyperlink">
    <w:name w:val="Hyperlink"/>
    <w:basedOn w:val="DefaultParagraphFont"/>
    <w:uiPriority w:val="99"/>
    <w:unhideWhenUsed/>
    <w:rsid w:val="00DC32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9B"/>
    <w:pPr>
      <w:ind w:left="720"/>
      <w:contextualSpacing/>
    </w:pPr>
  </w:style>
  <w:style w:type="character" w:styleId="Hyperlink">
    <w:name w:val="Hyperlink"/>
    <w:basedOn w:val="DefaultParagraphFont"/>
    <w:uiPriority w:val="99"/>
    <w:unhideWhenUsed/>
    <w:rsid w:val="00DC32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7964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e.edu/ahec/hpv-vaccination-proj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O'Rourke</dc:creator>
  <cp:lastModifiedBy>Default</cp:lastModifiedBy>
  <cp:revision>2</cp:revision>
  <dcterms:created xsi:type="dcterms:W3CDTF">2016-01-06T15:46:00Z</dcterms:created>
  <dcterms:modified xsi:type="dcterms:W3CDTF">2016-01-06T15:46:00Z</dcterms:modified>
</cp:coreProperties>
</file>