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1F82A122" w14:textId="77777777" w:rsidTr="00E10ED5">
        <w:tc>
          <w:tcPr>
            <w:tcW w:w="10790" w:type="dxa"/>
            <w:shd w:val="clear" w:color="auto" w:fill="E2EFD9" w:themeFill="accent6" w:themeFillTint="33"/>
          </w:tcPr>
          <w:p w14:paraId="231E2E03" w14:textId="1A609902" w:rsidR="00502B67" w:rsidRPr="00502B67" w:rsidRDefault="00502B67" w:rsidP="00A007B1">
            <w:pPr>
              <w:rPr>
                <w:b/>
              </w:rPr>
            </w:pPr>
            <w:r>
              <w:rPr>
                <w:b/>
              </w:rPr>
              <w:t>INSTRUCTIONS</w:t>
            </w:r>
            <w:r w:rsidR="00A007B1" w:rsidRPr="00A007B1">
              <w:t>:</w:t>
            </w:r>
          </w:p>
          <w:p w14:paraId="57D7E674" w14:textId="77777777" w:rsidR="00502B67" w:rsidRPr="00502B67" w:rsidRDefault="00502B67" w:rsidP="00502B67">
            <w:pPr>
              <w:rPr>
                <w:sz w:val="12"/>
              </w:rPr>
            </w:pPr>
          </w:p>
          <w:p w14:paraId="10B0E748" w14:textId="55A1BD8D" w:rsidR="00502B67" w:rsidRDefault="009F65DF" w:rsidP="00D95F02">
            <w:pPr>
              <w:pStyle w:val="ListParagraph"/>
              <w:numPr>
                <w:ilvl w:val="0"/>
                <w:numId w:val="3"/>
              </w:numPr>
              <w:ind w:left="334" w:hanging="270"/>
            </w:pPr>
            <w:r>
              <w:t xml:space="preserve">Please reference the </w:t>
            </w:r>
            <w:r w:rsidR="003179C3">
              <w:t>appropriate research proposal guidance document</w:t>
            </w:r>
            <w:r w:rsidR="00152576">
              <w:t xml:space="preserve"> (</w:t>
            </w:r>
            <w:r w:rsidR="00152576" w:rsidRPr="002702C8">
              <w:rPr>
                <w:i/>
                <w:iCs/>
              </w:rPr>
              <w:t>e.g., Research Proposal Guidance for Exempt Projects Involving Interviews and Surveys, Research Proposal Guidance for Exempt Projects Involving Retrospective Chart Reviews</w:t>
            </w:r>
            <w:r w:rsidR="00152576">
              <w:t>)</w:t>
            </w:r>
            <w:r>
              <w:t xml:space="preserve"> available on the UNE IRB </w:t>
            </w:r>
            <w:hyperlink r:id="rId11" w:history="1">
              <w:r w:rsidR="007F697D" w:rsidRPr="00E443B1">
                <w:rPr>
                  <w:rStyle w:val="Hyperlink"/>
                </w:rPr>
                <w:t>webpage</w:t>
              </w:r>
            </w:hyperlink>
            <w:r w:rsidR="007F697D">
              <w:t xml:space="preserve"> </w:t>
            </w:r>
            <w:r>
              <w:t>for assistance with completing each section of the research pr</w:t>
            </w:r>
            <w:r w:rsidR="00B22593">
              <w:t>oposal summary</w:t>
            </w:r>
            <w:r>
              <w:t xml:space="preserve"> template. </w:t>
            </w:r>
          </w:p>
          <w:p w14:paraId="08ACF221" w14:textId="77777777" w:rsidR="009F65DF" w:rsidRPr="009F65DF" w:rsidRDefault="009F65DF" w:rsidP="009F65DF">
            <w:pPr>
              <w:pStyle w:val="ListParagraph"/>
              <w:ind w:left="334"/>
              <w:rPr>
                <w:sz w:val="8"/>
                <w:szCs w:val="8"/>
              </w:rPr>
            </w:pPr>
          </w:p>
          <w:p w14:paraId="3F7787BD" w14:textId="48CE6D11" w:rsidR="009F65DF" w:rsidRDefault="009F65DF" w:rsidP="00D95F02">
            <w:pPr>
              <w:pStyle w:val="ListParagraph"/>
              <w:numPr>
                <w:ilvl w:val="0"/>
                <w:numId w:val="3"/>
              </w:numPr>
              <w:ind w:left="334" w:hanging="270"/>
            </w:pPr>
            <w:r>
              <w:t>Depending on the nature of your project, some section</w:t>
            </w:r>
            <w:r w:rsidR="00A55805">
              <w:t>s</w:t>
            </w:r>
            <w:r>
              <w:t xml:space="preserve"> of the research pro</w:t>
            </w:r>
            <w:r w:rsidR="00B22593">
              <w:t>posal summary</w:t>
            </w:r>
            <w:r>
              <w:t xml:space="preserve"> template may not apply. Please enter a response of ‘N/A’ if a particular section is not applicable. Do NOT delete </w:t>
            </w:r>
            <w:r w:rsidR="00B111FD">
              <w:t>lettered</w:t>
            </w:r>
            <w:r w:rsidR="00697D32">
              <w:t xml:space="preserve"> </w:t>
            </w:r>
            <w:r>
              <w:t xml:space="preserve">sections </w:t>
            </w:r>
            <w:r w:rsidR="00697D32">
              <w:t>within</w:t>
            </w:r>
            <w:r>
              <w:t xml:space="preserve"> the template.</w:t>
            </w:r>
          </w:p>
          <w:p w14:paraId="6DA56149" w14:textId="77777777" w:rsidR="00ED6519" w:rsidRPr="00ED6519" w:rsidRDefault="00ED6519" w:rsidP="00ED6519">
            <w:pPr>
              <w:pStyle w:val="ListParagraph"/>
              <w:ind w:left="424"/>
              <w:rPr>
                <w:sz w:val="8"/>
                <w:szCs w:val="4"/>
              </w:rPr>
            </w:pPr>
          </w:p>
          <w:p w14:paraId="1E7A4879" w14:textId="776B4E85" w:rsidR="00502B67" w:rsidRDefault="00760438" w:rsidP="009F65DF">
            <w:pPr>
              <w:pStyle w:val="ListParagraph"/>
              <w:numPr>
                <w:ilvl w:val="0"/>
                <w:numId w:val="3"/>
              </w:numPr>
              <w:ind w:left="334" w:hanging="270"/>
            </w:pPr>
            <w:r>
              <w:t>E-mail</w:t>
            </w:r>
            <w:r w:rsidR="00502B67">
              <w:t xml:space="preserve"> </w:t>
            </w:r>
            <w:hyperlink r:id="rId12" w:history="1">
              <w:r w:rsidR="00CE562D" w:rsidRPr="00A36756">
                <w:rPr>
                  <w:rStyle w:val="Hyperlink"/>
                </w:rPr>
                <w:t>irb@une.edu</w:t>
              </w:r>
            </w:hyperlink>
            <w:r w:rsidR="00CE562D">
              <w:t xml:space="preserve"> </w:t>
            </w:r>
            <w:r w:rsidR="00502B67">
              <w:t xml:space="preserve">for any questions you may have </w:t>
            </w:r>
            <w:r w:rsidR="00470AFD">
              <w:t>about</w:t>
            </w:r>
            <w:r w:rsidR="00502B67">
              <w:t xml:space="preserve"> </w:t>
            </w:r>
            <w:r w:rsidR="00D96852">
              <w:t>this template</w:t>
            </w:r>
            <w:r w:rsidR="00502B67">
              <w:t xml:space="preserve">. </w:t>
            </w:r>
          </w:p>
          <w:p w14:paraId="4F91980A" w14:textId="5FD2364E" w:rsidR="00760438" w:rsidRPr="00760438" w:rsidRDefault="00760438" w:rsidP="00760438">
            <w:pPr>
              <w:rPr>
                <w:sz w:val="4"/>
                <w:szCs w:val="4"/>
              </w:rPr>
            </w:pPr>
          </w:p>
        </w:tc>
      </w:tr>
    </w:tbl>
    <w:p w14:paraId="716C6599"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D96852" w14:paraId="7EA7C80F" w14:textId="77777777" w:rsidTr="00ED1D90">
        <w:trPr>
          <w:trHeight w:val="360"/>
        </w:trPr>
        <w:tc>
          <w:tcPr>
            <w:tcW w:w="2245" w:type="dxa"/>
            <w:shd w:val="clear" w:color="auto" w:fill="A9A1A4"/>
            <w:vAlign w:val="center"/>
          </w:tcPr>
          <w:p w14:paraId="42E2EC9D" w14:textId="77777777" w:rsidR="00D96852" w:rsidRPr="007D27EF" w:rsidRDefault="00D96852" w:rsidP="00ED1D90">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B99615E3D89749609230AE888D35E4BD"/>
            </w:placeholder>
            <w:showingPlcHdr/>
            <w15:color w:val="333399"/>
          </w:sdtPr>
          <w:sdtEndPr>
            <w:rPr>
              <w:rStyle w:val="DefaultParagraphFont"/>
              <w:color w:val="auto"/>
            </w:rPr>
          </w:sdtEndPr>
          <w:sdtContent>
            <w:tc>
              <w:tcPr>
                <w:tcW w:w="8545" w:type="dxa"/>
                <w:vAlign w:val="center"/>
              </w:tcPr>
              <w:p w14:paraId="169C20EC" w14:textId="26EED114" w:rsidR="00D96852" w:rsidRPr="007F09D4" w:rsidRDefault="00D96852" w:rsidP="00ED1D90">
                <w:pPr>
                  <w:tabs>
                    <w:tab w:val="left" w:pos="4874"/>
                  </w:tabs>
                  <w:rPr>
                    <w:color w:val="163E70"/>
                  </w:rPr>
                </w:pPr>
                <w:r>
                  <w:rPr>
                    <w:rStyle w:val="PlaceholderText"/>
                    <w:color w:val="163E70"/>
                  </w:rPr>
                  <w:t>Enter date when pro</w:t>
                </w:r>
                <w:r w:rsidR="007C2E17">
                  <w:rPr>
                    <w:rStyle w:val="PlaceholderText"/>
                    <w:color w:val="163E70"/>
                  </w:rPr>
                  <w:t>posal</w:t>
                </w:r>
                <w:r>
                  <w:rPr>
                    <w:rStyle w:val="PlaceholderText"/>
                    <w:color w:val="163E70"/>
                  </w:rPr>
                  <w:t xml:space="preserve"> is first drafted or date when pro</w:t>
                </w:r>
                <w:r w:rsidR="007C2E17">
                  <w:rPr>
                    <w:rStyle w:val="PlaceholderText"/>
                    <w:color w:val="163E70"/>
                  </w:rPr>
                  <w:t>posal</w:t>
                </w:r>
                <w:r>
                  <w:rPr>
                    <w:rStyle w:val="PlaceholderText"/>
                    <w:color w:val="163E70"/>
                  </w:rPr>
                  <w:t xml:space="preserve"> is last updated </w:t>
                </w:r>
              </w:p>
            </w:tc>
          </w:sdtContent>
        </w:sdt>
      </w:tr>
      <w:tr w:rsidR="00D96852" w14:paraId="57564F5E" w14:textId="77777777" w:rsidTr="00ED1D90">
        <w:trPr>
          <w:trHeight w:val="360"/>
        </w:trPr>
        <w:tc>
          <w:tcPr>
            <w:tcW w:w="2245" w:type="dxa"/>
            <w:shd w:val="clear" w:color="auto" w:fill="A9A1A4"/>
            <w:vAlign w:val="center"/>
          </w:tcPr>
          <w:p w14:paraId="05B2EED9" w14:textId="7495C65F" w:rsidR="00D96852" w:rsidRPr="007D27EF" w:rsidRDefault="00FD3B38" w:rsidP="00ED1D90">
            <w:pPr>
              <w:tabs>
                <w:tab w:val="left" w:pos="4874"/>
              </w:tabs>
              <w:rPr>
                <w:color w:val="FFFFFF" w:themeColor="background1"/>
              </w:rPr>
            </w:pPr>
            <w:r>
              <w:rPr>
                <w:color w:val="FFFFFF" w:themeColor="background1"/>
              </w:rPr>
              <w:t>Principal Investigator</w:t>
            </w:r>
            <w:r w:rsidR="00D96852">
              <w:rPr>
                <w:color w:val="FFFFFF" w:themeColor="background1"/>
              </w:rPr>
              <w:t>:</w:t>
            </w:r>
          </w:p>
        </w:tc>
        <w:sdt>
          <w:sdtPr>
            <w:rPr>
              <w:color w:val="163E70"/>
            </w:rPr>
            <w:id w:val="-817261008"/>
            <w:placeholder>
              <w:docPart w:val="D75D4E254F8D4B9888742D9F8BB052F8"/>
            </w:placeholder>
          </w:sdtPr>
          <w:sdtEndPr/>
          <w:sdtContent>
            <w:sdt>
              <w:sdtPr>
                <w:rPr>
                  <w:color w:val="163E70"/>
                </w:rPr>
                <w:id w:val="-1689049452"/>
                <w:placeholder>
                  <w:docPart w:val="FE1485A824A54A2F8894935D33FAEA91"/>
                </w:placeholder>
                <w:showingPlcHdr/>
                <w15:color w:val="333399"/>
              </w:sdtPr>
              <w:sdtEndPr/>
              <w:sdtContent>
                <w:tc>
                  <w:tcPr>
                    <w:tcW w:w="8545" w:type="dxa"/>
                    <w:vAlign w:val="center"/>
                  </w:tcPr>
                  <w:p w14:paraId="3C81B700" w14:textId="77777777" w:rsidR="00D96852" w:rsidRPr="007F09D4" w:rsidRDefault="00D96852" w:rsidP="00ED1D90">
                    <w:pPr>
                      <w:tabs>
                        <w:tab w:val="left" w:pos="4874"/>
                      </w:tabs>
                      <w:rPr>
                        <w:color w:val="163E70"/>
                      </w:rPr>
                    </w:pPr>
                    <w:r w:rsidRPr="007F09D4">
                      <w:rPr>
                        <w:rStyle w:val="PlaceholderText"/>
                        <w:color w:val="163E70"/>
                      </w:rPr>
                      <w:t>Enter text</w:t>
                    </w:r>
                  </w:p>
                </w:tc>
              </w:sdtContent>
            </w:sdt>
          </w:sdtContent>
        </w:sdt>
      </w:tr>
      <w:tr w:rsidR="007C2E17" w14:paraId="35AC1AB6" w14:textId="77777777" w:rsidTr="00ED1D90">
        <w:trPr>
          <w:trHeight w:val="360"/>
        </w:trPr>
        <w:tc>
          <w:tcPr>
            <w:tcW w:w="2245" w:type="dxa"/>
            <w:shd w:val="clear" w:color="auto" w:fill="A9A1A4"/>
            <w:vAlign w:val="center"/>
          </w:tcPr>
          <w:p w14:paraId="28C22DB0" w14:textId="36D66ECD" w:rsidR="007C2E17" w:rsidRDefault="007C2E17" w:rsidP="00ED1D90">
            <w:pPr>
              <w:tabs>
                <w:tab w:val="left" w:pos="4874"/>
              </w:tabs>
              <w:rPr>
                <w:color w:val="FFFFFF" w:themeColor="background1"/>
              </w:rPr>
            </w:pPr>
            <w:r>
              <w:rPr>
                <w:color w:val="FFFFFF" w:themeColor="background1"/>
              </w:rPr>
              <w:t>Faculty Advisor:</w:t>
            </w:r>
          </w:p>
        </w:tc>
        <w:sdt>
          <w:sdtPr>
            <w:rPr>
              <w:color w:val="163E70"/>
            </w:rPr>
            <w:id w:val="-1739701151"/>
            <w:placeholder>
              <w:docPart w:val="7A05E5141DC842D1B1930148EFFCDA8B"/>
            </w:placeholder>
            <w:showingPlcHdr/>
            <w15:color w:val="333399"/>
          </w:sdtPr>
          <w:sdtEndPr/>
          <w:sdtContent>
            <w:tc>
              <w:tcPr>
                <w:tcW w:w="8545" w:type="dxa"/>
                <w:vAlign w:val="center"/>
              </w:tcPr>
              <w:p w14:paraId="3C5F78DA" w14:textId="44EECF57" w:rsidR="007C2E17" w:rsidRDefault="007C2E17" w:rsidP="00ED1D90">
                <w:pPr>
                  <w:tabs>
                    <w:tab w:val="left" w:pos="4874"/>
                  </w:tabs>
                  <w:rPr>
                    <w:color w:val="163E70"/>
                  </w:rPr>
                </w:pPr>
                <w:r w:rsidRPr="007F09D4">
                  <w:rPr>
                    <w:rStyle w:val="PlaceholderText"/>
                    <w:color w:val="163E70"/>
                  </w:rPr>
                  <w:t>Enter text</w:t>
                </w:r>
              </w:p>
            </w:tc>
          </w:sdtContent>
        </w:sdt>
      </w:tr>
      <w:tr w:rsidR="00D96852" w14:paraId="0D96FD00" w14:textId="77777777" w:rsidTr="00ED1D90">
        <w:trPr>
          <w:trHeight w:val="360"/>
        </w:trPr>
        <w:tc>
          <w:tcPr>
            <w:tcW w:w="2245" w:type="dxa"/>
            <w:shd w:val="clear" w:color="auto" w:fill="A9A1A4"/>
            <w:vAlign w:val="center"/>
          </w:tcPr>
          <w:p w14:paraId="252FB738" w14:textId="355E4753" w:rsidR="00D96852" w:rsidRDefault="00D96852" w:rsidP="00ED1D90">
            <w:pPr>
              <w:tabs>
                <w:tab w:val="left" w:pos="4874"/>
              </w:tabs>
              <w:rPr>
                <w:color w:val="FFFFFF" w:themeColor="background1"/>
              </w:rPr>
            </w:pPr>
            <w:r>
              <w:rPr>
                <w:color w:val="FFFFFF" w:themeColor="background1"/>
              </w:rPr>
              <w:t>IRB #:</w:t>
            </w:r>
          </w:p>
        </w:tc>
        <w:sdt>
          <w:sdtPr>
            <w:rPr>
              <w:color w:val="163E70"/>
            </w:rPr>
            <w:id w:val="-44290615"/>
            <w:placeholder>
              <w:docPart w:val="D087B643AE4347AC9E7C98325D80AB71"/>
            </w:placeholder>
            <w:showingPlcHdr/>
            <w15:color w:val="333399"/>
          </w:sdtPr>
          <w:sdtEndPr/>
          <w:sdtContent>
            <w:tc>
              <w:tcPr>
                <w:tcW w:w="8545" w:type="dxa"/>
                <w:vAlign w:val="center"/>
              </w:tcPr>
              <w:p w14:paraId="3294B2AA" w14:textId="37D0B942" w:rsidR="00D96852" w:rsidRDefault="00D96852" w:rsidP="00ED1D90">
                <w:pPr>
                  <w:tabs>
                    <w:tab w:val="left" w:pos="4874"/>
                  </w:tabs>
                  <w:rPr>
                    <w:color w:val="163E70"/>
                  </w:rPr>
                </w:pPr>
                <w:r w:rsidRPr="007F09D4">
                  <w:rPr>
                    <w:rStyle w:val="PlaceholderText"/>
                    <w:color w:val="163E70"/>
                  </w:rPr>
                  <w:t xml:space="preserve">Enter </w:t>
                </w:r>
                <w:r>
                  <w:rPr>
                    <w:rStyle w:val="PlaceholderText"/>
                    <w:color w:val="163E70"/>
                  </w:rPr>
                  <w:t>‘To Be Determined’ if IRB # not assigned yet</w:t>
                </w:r>
              </w:p>
            </w:tc>
          </w:sdtContent>
        </w:sdt>
      </w:tr>
      <w:tr w:rsidR="00D96852" w14:paraId="26F8360B" w14:textId="77777777" w:rsidTr="00ED1D90">
        <w:trPr>
          <w:trHeight w:val="360"/>
        </w:trPr>
        <w:tc>
          <w:tcPr>
            <w:tcW w:w="2245" w:type="dxa"/>
            <w:shd w:val="clear" w:color="auto" w:fill="A9A1A4"/>
            <w:vAlign w:val="center"/>
          </w:tcPr>
          <w:p w14:paraId="7474A949" w14:textId="106C32BE" w:rsidR="00D96852" w:rsidRDefault="00D96852" w:rsidP="00ED1D90">
            <w:pPr>
              <w:tabs>
                <w:tab w:val="left" w:pos="4874"/>
              </w:tabs>
              <w:rPr>
                <w:color w:val="FFFFFF" w:themeColor="background1"/>
              </w:rPr>
            </w:pPr>
            <w:r>
              <w:rPr>
                <w:color w:val="FFFFFF" w:themeColor="background1"/>
              </w:rPr>
              <w:t>Project Title:</w:t>
            </w:r>
          </w:p>
        </w:tc>
        <w:sdt>
          <w:sdtPr>
            <w:rPr>
              <w:color w:val="163E70"/>
            </w:rPr>
            <w:id w:val="-374313292"/>
            <w:placeholder>
              <w:docPart w:val="34A12FE2DBA941CA95B58327007C4491"/>
            </w:placeholder>
            <w:showingPlcHdr/>
            <w15:color w:val="333399"/>
          </w:sdtPr>
          <w:sdtEndPr/>
          <w:sdtContent>
            <w:tc>
              <w:tcPr>
                <w:tcW w:w="8545" w:type="dxa"/>
                <w:vAlign w:val="center"/>
              </w:tcPr>
              <w:p w14:paraId="3A8F4FE1" w14:textId="77777777" w:rsidR="00D96852" w:rsidRDefault="00D96852" w:rsidP="00ED1D90">
                <w:pPr>
                  <w:tabs>
                    <w:tab w:val="left" w:pos="4874"/>
                  </w:tabs>
                  <w:rPr>
                    <w:color w:val="163E70"/>
                  </w:rPr>
                </w:pPr>
                <w:r w:rsidRPr="007F09D4">
                  <w:rPr>
                    <w:rStyle w:val="PlaceholderText"/>
                    <w:color w:val="163E70"/>
                  </w:rPr>
                  <w:t>Enter text</w:t>
                </w:r>
              </w:p>
            </w:tc>
          </w:sdtContent>
        </w:sdt>
      </w:tr>
    </w:tbl>
    <w:p w14:paraId="6CC27422" w14:textId="77777777" w:rsidR="00D96852" w:rsidRDefault="00D96852" w:rsidP="00786A5D">
      <w:pPr>
        <w:spacing w:after="0" w:line="240" w:lineRule="auto"/>
      </w:pPr>
    </w:p>
    <w:tbl>
      <w:tblPr>
        <w:tblStyle w:val="TableGrid"/>
        <w:tblW w:w="0" w:type="auto"/>
        <w:tblLook w:val="04A0" w:firstRow="1" w:lastRow="0" w:firstColumn="1" w:lastColumn="0" w:noHBand="0" w:noVBand="1"/>
      </w:tblPr>
      <w:tblGrid>
        <w:gridCol w:w="10790"/>
      </w:tblGrid>
      <w:tr w:rsidR="006F37A3" w14:paraId="6806B076" w14:textId="77777777" w:rsidTr="00353CD9">
        <w:tc>
          <w:tcPr>
            <w:tcW w:w="10790" w:type="dxa"/>
            <w:shd w:val="clear" w:color="auto" w:fill="F2F2F2" w:themeFill="background1" w:themeFillShade="F2"/>
          </w:tcPr>
          <w:p w14:paraId="19EA9805" w14:textId="50100BEE" w:rsidR="00A83381" w:rsidRPr="002A0658" w:rsidRDefault="00353CD9" w:rsidP="00353CD9">
            <w:pPr>
              <w:spacing w:after="80"/>
              <w:rPr>
                <w:rFonts w:ascii="Arial" w:hAnsi="Arial" w:cs="Arial"/>
                <w:b/>
                <w:bCs/>
                <w:caps/>
                <w:color w:val="595959"/>
              </w:rPr>
            </w:pPr>
            <w:r w:rsidRPr="00F4247C">
              <w:rPr>
                <w:rFonts w:ascii="Arial" w:hAnsi="Arial" w:cs="Arial"/>
                <w:b/>
                <w:bCs/>
                <w:caps/>
                <w:color w:val="595959"/>
              </w:rPr>
              <w:t>How to use this template</w:t>
            </w:r>
            <w:r w:rsidR="00DD4809">
              <w:rPr>
                <w:rFonts w:ascii="Arial" w:hAnsi="Arial" w:cs="Arial"/>
                <w:b/>
                <w:bCs/>
                <w:caps/>
                <w:color w:val="595959"/>
              </w:rPr>
              <w:t xml:space="preserve"> </w:t>
            </w:r>
            <w:r w:rsidR="00DD4809" w:rsidRPr="00F4247C">
              <w:rPr>
                <w:rFonts w:ascii="Arial" w:hAnsi="Arial" w:cs="Arial"/>
                <w:b/>
                <w:bCs/>
                <w:caps/>
                <w:color w:val="595959"/>
              </w:rPr>
              <w:t>| delete this box before submitting</w:t>
            </w:r>
          </w:p>
          <w:p w14:paraId="1C9CE964" w14:textId="557CEBBF" w:rsidR="002A0658" w:rsidRPr="00FC4C41" w:rsidRDefault="00703383" w:rsidP="002A0658">
            <w:pPr>
              <w:pStyle w:val="ListParagraph"/>
              <w:numPr>
                <w:ilvl w:val="0"/>
                <w:numId w:val="4"/>
              </w:numPr>
              <w:spacing w:after="60" w:line="250" w:lineRule="auto"/>
              <w:contextualSpacing w:val="0"/>
              <w:rPr>
                <w:rFonts w:ascii="Arial" w:hAnsi="Arial" w:cs="Arial"/>
                <w:i/>
                <w:iCs/>
                <w:color w:val="0096D6"/>
              </w:rPr>
            </w:pPr>
            <w:r w:rsidRPr="00FC4C41">
              <w:rPr>
                <w:rFonts w:ascii="Arial" w:hAnsi="Arial" w:cs="Arial"/>
                <w:b/>
                <w:bCs/>
                <w:i/>
                <w:iCs/>
                <w:color w:val="0096D6"/>
              </w:rPr>
              <w:t>Note</w:t>
            </w:r>
            <w:r w:rsidRPr="00FC4C41">
              <w:rPr>
                <w:rFonts w:ascii="Arial" w:hAnsi="Arial" w:cs="Arial"/>
                <w:i/>
                <w:iCs/>
                <w:color w:val="0096D6"/>
              </w:rPr>
              <w:t xml:space="preserve">: </w:t>
            </w:r>
            <w:r w:rsidR="002A0658" w:rsidRPr="00FC4C41">
              <w:rPr>
                <w:rFonts w:ascii="Arial" w:hAnsi="Arial" w:cs="Arial"/>
                <w:i/>
                <w:iCs/>
                <w:color w:val="0096D6"/>
              </w:rPr>
              <w:t xml:space="preserve">This document provides research proposal sample language for exempt projects involving interviews, focus groups, and surveys. </w:t>
            </w:r>
          </w:p>
          <w:p w14:paraId="13543CE7" w14:textId="12A69B35" w:rsidR="00353CD9" w:rsidRPr="00F4247C" w:rsidRDefault="00353CD9" w:rsidP="00353CD9">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Sections C, E, F, and G contain blocks for interviews, focus groups, and surveys. Only complete the blocks that apply to your study and delete the rest. If your study uses more than one method, keep each block that applies.</w:t>
            </w:r>
          </w:p>
          <w:p w14:paraId="21B12CC2"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Do not delete the lettered section headings. Reviewers work through the proposal section by section, and missing or renamed headings are a common source of revisions.</w:t>
            </w:r>
          </w:p>
          <w:p w14:paraId="250EC2DA"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Yellow highlighted text is a placeholder. Replace it with your own content, then remove the highlighting.</w:t>
            </w:r>
          </w:p>
          <w:p w14:paraId="4255FDC3"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Grey boxes and yellow OPTIONAL BLOCK labels are drafting aids. Delete all of them before you submit.</w:t>
            </w:r>
          </w:p>
          <w:p w14:paraId="77F4F023" w14:textId="67AD28D9" w:rsidR="00353CD9" w:rsidRPr="00F4247C" w:rsidRDefault="00353CD9" w:rsidP="00353CD9">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Aim for two to four pages. Write in lay language for a reader outside your field and spell out every acronym at first use.</w:t>
            </w:r>
          </w:p>
          <w:p w14:paraId="0AAD67CD"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325A3DD6">
              <w:rPr>
                <w:rFonts w:ascii="Arial" w:hAnsi="Arial" w:cs="Arial"/>
                <w:i/>
                <w:iCs/>
                <w:color w:val="595959" w:themeColor="text1" w:themeTint="A6"/>
              </w:rPr>
              <w:t>Do not include coursework content (e.g., from dissertation proposals or capstones). Methodological rationale, theoretical framework, and extended literature review belong in your dissertation proposal, not here.</w:t>
            </w:r>
          </w:p>
          <w:p w14:paraId="42E1B5C2" w14:textId="4C1E69C1" w:rsidR="006F37A3" w:rsidRDefault="00353CD9" w:rsidP="00353CD9">
            <w:pPr>
              <w:pStyle w:val="ListParagraph"/>
              <w:numPr>
                <w:ilvl w:val="0"/>
                <w:numId w:val="4"/>
              </w:numPr>
              <w:spacing w:after="60" w:line="250" w:lineRule="auto"/>
              <w:contextualSpacing w:val="0"/>
            </w:pPr>
            <w:r w:rsidRPr="00353CD9">
              <w:rPr>
                <w:rFonts w:ascii="Arial" w:hAnsi="Arial" w:cs="Arial"/>
                <w:i/>
                <w:iCs/>
                <w:color w:val="595959" w:themeColor="text1" w:themeTint="A6"/>
              </w:rPr>
              <w:t xml:space="preserve">Every detail in this document must match your Participant Information Sheet, recruitment materials, data collection tools, and application form. Where the same </w:t>
            </w:r>
            <w:r w:rsidR="005C7022">
              <w:rPr>
                <w:rFonts w:ascii="Arial" w:hAnsi="Arial" w:cs="Arial"/>
                <w:i/>
                <w:iCs/>
                <w:color w:val="595959" w:themeColor="text1" w:themeTint="A6"/>
              </w:rPr>
              <w:t>details</w:t>
            </w:r>
            <w:r w:rsidRPr="00353CD9">
              <w:rPr>
                <w:rFonts w:ascii="Arial" w:hAnsi="Arial" w:cs="Arial"/>
                <w:i/>
                <w:iCs/>
                <w:color w:val="595959" w:themeColor="text1" w:themeTint="A6"/>
              </w:rPr>
              <w:t xml:space="preserve"> appear in more than one document, copy the language from the Participant Information Sheet. Mismatched numbers, such as interview length or participant count, are the single most frequent cause of revision requests.</w:t>
            </w:r>
          </w:p>
        </w:tc>
      </w:tr>
    </w:tbl>
    <w:p w14:paraId="3F2F0085" w14:textId="77777777" w:rsidR="00E41C72" w:rsidRDefault="00E41C7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F5AFD" w14:paraId="2F29D499" w14:textId="77777777" w:rsidTr="00111100">
        <w:trPr>
          <w:trHeight w:val="647"/>
          <w:tblHeader/>
        </w:trPr>
        <w:tc>
          <w:tcPr>
            <w:tcW w:w="10790" w:type="dxa"/>
            <w:shd w:val="clear" w:color="auto" w:fill="163E70"/>
            <w:vAlign w:val="center"/>
          </w:tcPr>
          <w:p w14:paraId="1FCDA46E" w14:textId="703A09F0" w:rsidR="003F5AFD" w:rsidRPr="002764D2" w:rsidRDefault="00B111FD" w:rsidP="00BC1F70">
            <w:pPr>
              <w:pStyle w:val="ListParagraph"/>
              <w:numPr>
                <w:ilvl w:val="0"/>
                <w:numId w:val="2"/>
              </w:numPr>
              <w:ind w:left="416"/>
              <w:rPr>
                <w:b/>
              </w:rPr>
            </w:pPr>
            <w:bookmarkStart w:id="0" w:name="_Hlk91787173"/>
            <w:r>
              <w:rPr>
                <w:b/>
              </w:rPr>
              <w:lastRenderedPageBreak/>
              <w:t>INTRODUCTION</w:t>
            </w:r>
          </w:p>
        </w:tc>
      </w:tr>
      <w:bookmarkEnd w:id="0"/>
      <w:tr w:rsidR="003F5AFD" w14:paraId="3E520FEA" w14:textId="77777777" w:rsidTr="00525829">
        <w:trPr>
          <w:trHeight w:val="576"/>
        </w:trPr>
        <w:tc>
          <w:tcPr>
            <w:tcW w:w="10790" w:type="dxa"/>
            <w:tcBorders>
              <w:bottom w:val="single" w:sz="4" w:space="0" w:color="auto"/>
            </w:tcBorders>
            <w:vAlign w:val="center"/>
          </w:tcPr>
          <w:p w14:paraId="63E0B8FF" w14:textId="77777777" w:rsidR="00395613" w:rsidRDefault="00395613" w:rsidP="00525829"/>
          <w:tbl>
            <w:tblPr>
              <w:tblStyle w:val="TableGrid"/>
              <w:tblW w:w="0" w:type="auto"/>
              <w:tblLook w:val="04A0" w:firstRow="1" w:lastRow="0" w:firstColumn="1" w:lastColumn="0" w:noHBand="0" w:noVBand="1"/>
            </w:tblPr>
            <w:tblGrid>
              <w:gridCol w:w="10550"/>
            </w:tblGrid>
            <w:tr w:rsidR="00C24275" w14:paraId="101D4C12" w14:textId="77777777" w:rsidTr="00337EAD">
              <w:tc>
                <w:tcPr>
                  <w:tcW w:w="10550" w:type="dxa"/>
                  <w:shd w:val="clear" w:color="auto" w:fill="F2F2F2" w:themeFill="background1" w:themeFillShade="F2"/>
                </w:tcPr>
                <w:p w14:paraId="62891F27" w14:textId="7DBD94CF" w:rsidR="00337EAD" w:rsidRPr="00F4247C" w:rsidRDefault="00337EAD" w:rsidP="00337EAD">
                  <w:pPr>
                    <w:spacing w:after="80"/>
                    <w:rPr>
                      <w:rFonts w:ascii="Arial" w:hAnsi="Arial" w:cs="Arial"/>
                    </w:rPr>
                  </w:pPr>
                  <w:r w:rsidRPr="00F4247C">
                    <w:rPr>
                      <w:rFonts w:ascii="Arial" w:hAnsi="Arial" w:cs="Arial"/>
                      <w:b/>
                      <w:bCs/>
                      <w:caps/>
                      <w:color w:val="595959"/>
                    </w:rPr>
                    <w:t>What this section must cover | delete this box before submitting</w:t>
                  </w:r>
                </w:p>
                <w:p w14:paraId="417D0FFB"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An overview of the project in lay language that a non-scientist would understand.</w:t>
                  </w:r>
                </w:p>
                <w:p w14:paraId="75DAF0D7"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 brief summary of prior work by others, and by you if applicable.</w:t>
                  </w:r>
                </w:p>
                <w:p w14:paraId="6B564E15"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rationale for why the project is important and the gap in knowledge it addresses.</w:t>
                  </w:r>
                </w:p>
                <w:p w14:paraId="68FE5DB5"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the study will contribute to your field.</w:t>
                  </w:r>
                </w:p>
                <w:p w14:paraId="100AF9C9" w14:textId="015DE01E" w:rsidR="00C24275" w:rsidRDefault="00337EAD" w:rsidP="00E10ED5">
                  <w:pPr>
                    <w:pStyle w:val="ListParagraph"/>
                    <w:numPr>
                      <w:ilvl w:val="0"/>
                      <w:numId w:val="4"/>
                    </w:numPr>
                    <w:spacing w:after="60" w:line="250" w:lineRule="auto"/>
                    <w:contextualSpacing w:val="0"/>
                  </w:pPr>
                  <w:r w:rsidRPr="00F4247C">
                    <w:rPr>
                      <w:rFonts w:ascii="Arial" w:hAnsi="Arial" w:cs="Arial"/>
                      <w:i/>
                      <w:iCs/>
                      <w:color w:val="595959"/>
                    </w:rPr>
                    <w:t>No jargon. Spell out acronyms at first use.</w:t>
                  </w:r>
                </w:p>
              </w:tc>
            </w:tr>
          </w:tbl>
          <w:p w14:paraId="1DFC4A8F" w14:textId="77777777" w:rsidR="00C24275" w:rsidRDefault="00C24275" w:rsidP="00525829"/>
          <w:p w14:paraId="60A028AC" w14:textId="77777777" w:rsidR="00E10ED5" w:rsidRPr="00F4247C" w:rsidRDefault="00E10ED5" w:rsidP="00E10ED5">
            <w:pPr>
              <w:spacing w:after="140" w:line="276" w:lineRule="auto"/>
              <w:rPr>
                <w:rFonts w:ascii="Arial" w:hAnsi="Arial" w:cs="Arial"/>
              </w:rPr>
            </w:pPr>
            <w:r w:rsidRPr="00F4247C">
              <w:rPr>
                <w:rFonts w:ascii="Arial" w:hAnsi="Arial" w:cs="Arial"/>
              </w:rPr>
              <w:t xml:space="preserve">The problem to be addressed in this study is that </w:t>
            </w:r>
            <w:r w:rsidRPr="00F4247C">
              <w:rPr>
                <w:rFonts w:ascii="Arial" w:hAnsi="Arial" w:cs="Arial"/>
                <w:highlight w:val="yellow"/>
              </w:rPr>
              <w:t>[state the gap in current knowledge or practice in one sentence]</w:t>
            </w:r>
            <w:r w:rsidRPr="00F4247C">
              <w:rPr>
                <w:rFonts w:ascii="Arial" w:hAnsi="Arial" w:cs="Arial"/>
              </w:rPr>
              <w:t>.</w:t>
            </w:r>
          </w:p>
          <w:p w14:paraId="7B454099" w14:textId="77777777" w:rsidR="00E10ED5" w:rsidRPr="00F4247C" w:rsidRDefault="00E10ED5" w:rsidP="00E10ED5">
            <w:pPr>
              <w:spacing w:after="140" w:line="276" w:lineRule="auto"/>
              <w:rPr>
                <w:rFonts w:ascii="Arial" w:hAnsi="Arial" w:cs="Arial"/>
              </w:rPr>
            </w:pPr>
            <w:r w:rsidRPr="00F4247C">
              <w:rPr>
                <w:rFonts w:ascii="Arial" w:hAnsi="Arial" w:cs="Arial"/>
                <w:highlight w:val="yellow"/>
              </w:rPr>
              <w:t>[In two to four sentences, summarize what is already known about this topic. Keep it to the work that directly sets up your study. This is not a literature review.]</w:t>
            </w:r>
          </w:p>
          <w:p w14:paraId="6D179F95" w14:textId="365590C0" w:rsidR="00C24275" w:rsidRPr="00E10ED5" w:rsidRDefault="00E10ED5" w:rsidP="00E10ED5">
            <w:pPr>
              <w:spacing w:after="140" w:line="276" w:lineRule="auto"/>
              <w:rPr>
                <w:rFonts w:ascii="Arial" w:hAnsi="Arial" w:cs="Arial"/>
              </w:rPr>
            </w:pPr>
            <w:r w:rsidRPr="00F4247C">
              <w:rPr>
                <w:rFonts w:ascii="Arial" w:hAnsi="Arial" w:cs="Arial"/>
                <w:highlight w:val="yellow"/>
              </w:rPr>
              <w:t>[In two to three sentences, state what remains unknown, why it matters to practice or education in your field, and what this study will contribute.]</w:t>
            </w:r>
          </w:p>
        </w:tc>
      </w:tr>
    </w:tbl>
    <w:p w14:paraId="05AF044F" w14:textId="3ECFD145"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719C3F4" w14:textId="77777777" w:rsidTr="00ED1D90">
        <w:trPr>
          <w:trHeight w:val="647"/>
          <w:tblHeader/>
        </w:trPr>
        <w:tc>
          <w:tcPr>
            <w:tcW w:w="10790" w:type="dxa"/>
            <w:shd w:val="clear" w:color="auto" w:fill="163E70"/>
            <w:vAlign w:val="center"/>
          </w:tcPr>
          <w:p w14:paraId="70BA5347" w14:textId="61A3E666" w:rsidR="00D96852" w:rsidRPr="002764D2" w:rsidRDefault="00B111FD" w:rsidP="00BC1F70">
            <w:pPr>
              <w:pStyle w:val="ListParagraph"/>
              <w:numPr>
                <w:ilvl w:val="0"/>
                <w:numId w:val="2"/>
              </w:numPr>
              <w:ind w:left="416"/>
              <w:rPr>
                <w:b/>
              </w:rPr>
            </w:pPr>
            <w:r>
              <w:rPr>
                <w:b/>
              </w:rPr>
              <w:t>SPECIFIC AIMS</w:t>
            </w:r>
          </w:p>
        </w:tc>
      </w:tr>
      <w:tr w:rsidR="00D96852" w14:paraId="58ACDD66" w14:textId="77777777" w:rsidTr="00525829">
        <w:trPr>
          <w:trHeight w:val="576"/>
        </w:trPr>
        <w:tc>
          <w:tcPr>
            <w:tcW w:w="10790" w:type="dxa"/>
            <w:tcBorders>
              <w:bottom w:val="single" w:sz="4" w:space="0" w:color="auto"/>
            </w:tcBorders>
            <w:vAlign w:val="center"/>
          </w:tcPr>
          <w:p w14:paraId="7201D8AE" w14:textId="77777777" w:rsidR="00D96852" w:rsidRDefault="00D96852" w:rsidP="00525829"/>
          <w:tbl>
            <w:tblPr>
              <w:tblStyle w:val="TableGrid"/>
              <w:tblW w:w="0" w:type="auto"/>
              <w:tblLook w:val="04A0" w:firstRow="1" w:lastRow="0" w:firstColumn="1" w:lastColumn="0" w:noHBand="0" w:noVBand="1"/>
            </w:tblPr>
            <w:tblGrid>
              <w:gridCol w:w="10550"/>
            </w:tblGrid>
            <w:tr w:rsidR="001479FD" w14:paraId="0E2EA1D6" w14:textId="77777777" w:rsidTr="00F52FF0">
              <w:tc>
                <w:tcPr>
                  <w:tcW w:w="10550" w:type="dxa"/>
                  <w:shd w:val="clear" w:color="auto" w:fill="F2F2F2" w:themeFill="background1" w:themeFillShade="F2"/>
                </w:tcPr>
                <w:p w14:paraId="18365D9E" w14:textId="53441E24" w:rsidR="00F52FF0" w:rsidRPr="00F4247C" w:rsidRDefault="00F52FF0" w:rsidP="00F52FF0">
                  <w:pPr>
                    <w:spacing w:after="80"/>
                    <w:rPr>
                      <w:rFonts w:ascii="Arial" w:hAnsi="Arial" w:cs="Arial"/>
                    </w:rPr>
                  </w:pPr>
                  <w:r w:rsidRPr="00F4247C">
                    <w:rPr>
                      <w:rFonts w:ascii="Arial" w:hAnsi="Arial" w:cs="Arial"/>
                      <w:b/>
                      <w:bCs/>
                      <w:caps/>
                      <w:color w:val="595959"/>
                    </w:rPr>
                    <w:t>What this section must cover | delete this box before submitting</w:t>
                  </w:r>
                </w:p>
                <w:p w14:paraId="78B24824" w14:textId="77777777" w:rsidR="00F52FF0" w:rsidRPr="007F51C4" w:rsidRDefault="00F52FF0" w:rsidP="00F52FF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specific objectives or questions to be answered, stated succinctly.</w:t>
                  </w:r>
                </w:p>
                <w:p w14:paraId="4C8E2F07" w14:textId="3C2414E4" w:rsidR="007F51C4" w:rsidRPr="007F51C4" w:rsidRDefault="007F51C4" w:rsidP="00F52FF0">
                  <w:pPr>
                    <w:pStyle w:val="ListParagraph"/>
                    <w:numPr>
                      <w:ilvl w:val="0"/>
                      <w:numId w:val="4"/>
                    </w:numPr>
                    <w:spacing w:after="60" w:line="250" w:lineRule="auto"/>
                    <w:contextualSpacing w:val="0"/>
                    <w:rPr>
                      <w:rFonts w:ascii="Arial" w:hAnsi="Arial" w:cs="Arial"/>
                      <w:i/>
                      <w:iCs/>
                      <w:color w:val="595959"/>
                    </w:rPr>
                  </w:pPr>
                  <w:r>
                    <w:rPr>
                      <w:rFonts w:ascii="Arial" w:hAnsi="Arial" w:cs="Arial"/>
                      <w:i/>
                      <w:iCs/>
                      <w:color w:val="595959"/>
                    </w:rPr>
                    <w:t xml:space="preserve">If the project is part of a course, capstone, theses, or dissertation, state it here. </w:t>
                  </w:r>
                </w:p>
                <w:p w14:paraId="6A8693CC" w14:textId="77777777" w:rsidR="00F52FF0" w:rsidRPr="00F4247C" w:rsidRDefault="00F52FF0" w:rsidP="00F52FF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No more than three aims.</w:t>
                  </w:r>
                </w:p>
                <w:p w14:paraId="408A215C" w14:textId="47E0E9BA" w:rsidR="001479FD" w:rsidRDefault="00F52FF0" w:rsidP="00F52FF0">
                  <w:pPr>
                    <w:pStyle w:val="ListParagraph"/>
                    <w:numPr>
                      <w:ilvl w:val="0"/>
                      <w:numId w:val="4"/>
                    </w:numPr>
                    <w:spacing w:after="60" w:line="250" w:lineRule="auto"/>
                    <w:contextualSpacing w:val="0"/>
                  </w:pPr>
                  <w:r w:rsidRPr="00F4247C">
                    <w:rPr>
                      <w:rFonts w:ascii="Arial" w:hAnsi="Arial" w:cs="Arial"/>
                      <w:i/>
                      <w:iCs/>
                      <w:color w:val="595959"/>
                    </w:rPr>
                    <w:t>Each aim may be followed by one sentence describing your approach to achieving it.</w:t>
                  </w:r>
                </w:p>
              </w:tc>
            </w:tr>
          </w:tbl>
          <w:p w14:paraId="497BFC53" w14:textId="77777777" w:rsidR="001479FD" w:rsidRDefault="001479FD" w:rsidP="00525829"/>
          <w:p w14:paraId="4623928D" w14:textId="77777777" w:rsidR="00AD19CD" w:rsidRPr="00F4247C" w:rsidRDefault="00AD19CD" w:rsidP="00AD19CD">
            <w:pPr>
              <w:spacing w:after="140" w:line="276" w:lineRule="auto"/>
              <w:rPr>
                <w:rFonts w:ascii="Arial" w:hAnsi="Arial" w:cs="Arial"/>
              </w:rPr>
            </w:pPr>
            <w:r w:rsidRPr="00F4247C">
              <w:rPr>
                <w:rFonts w:ascii="Arial" w:hAnsi="Arial" w:cs="Arial"/>
              </w:rPr>
              <w:t xml:space="preserve">The purpose of this </w:t>
            </w:r>
            <w:r w:rsidRPr="00F4247C">
              <w:rPr>
                <w:rFonts w:ascii="Arial" w:hAnsi="Arial" w:cs="Arial"/>
                <w:highlight w:val="yellow"/>
              </w:rPr>
              <w:t>[qualitative / quantitative / mixed methods]</w:t>
            </w:r>
            <w:r w:rsidRPr="00F4247C">
              <w:rPr>
                <w:rFonts w:ascii="Arial" w:hAnsi="Arial" w:cs="Arial"/>
              </w:rPr>
              <w:t xml:space="preserve"> </w:t>
            </w:r>
            <w:r w:rsidRPr="00F4247C">
              <w:rPr>
                <w:rFonts w:ascii="Arial" w:hAnsi="Arial" w:cs="Arial"/>
                <w:highlight w:val="yellow"/>
              </w:rPr>
              <w:t>[study design, for example phenomenological]</w:t>
            </w:r>
            <w:r w:rsidRPr="00F4247C">
              <w:rPr>
                <w:rFonts w:ascii="Arial" w:hAnsi="Arial" w:cs="Arial"/>
              </w:rPr>
              <w:t xml:space="preserve"> study is to </w:t>
            </w:r>
            <w:r w:rsidRPr="00F4247C">
              <w:rPr>
                <w:rFonts w:ascii="Arial" w:hAnsi="Arial" w:cs="Arial"/>
                <w:highlight w:val="yellow"/>
              </w:rPr>
              <w:t>[state the purpose in one sentence]</w:t>
            </w:r>
            <w:r w:rsidRPr="00F4247C">
              <w:rPr>
                <w:rFonts w:ascii="Arial" w:hAnsi="Arial" w:cs="Arial"/>
              </w:rPr>
              <w:t>.</w:t>
            </w:r>
          </w:p>
          <w:p w14:paraId="5DBA171E" w14:textId="571470B5" w:rsidR="00AD19CD" w:rsidRPr="00F4247C" w:rsidRDefault="00AD19CD" w:rsidP="00AD19CD">
            <w:pPr>
              <w:spacing w:after="140" w:line="276" w:lineRule="auto"/>
              <w:rPr>
                <w:rFonts w:ascii="Arial" w:hAnsi="Arial" w:cs="Arial"/>
              </w:rPr>
            </w:pPr>
            <w:r w:rsidRPr="00F4247C">
              <w:rPr>
                <w:rFonts w:ascii="Arial" w:hAnsi="Arial" w:cs="Arial"/>
              </w:rPr>
              <w:t xml:space="preserve">This research is being conducted as part of the </w:t>
            </w:r>
            <w:r w:rsidR="00FD3B38">
              <w:rPr>
                <w:rFonts w:ascii="Arial" w:hAnsi="Arial" w:cs="Arial"/>
              </w:rPr>
              <w:t>Principal Investigator</w:t>
            </w:r>
            <w:r w:rsidRPr="00F4247C">
              <w:rPr>
                <w:rFonts w:ascii="Arial" w:hAnsi="Arial" w:cs="Arial"/>
              </w:rPr>
              <w:t>’s doctoral dissertation.</w:t>
            </w:r>
          </w:p>
          <w:p w14:paraId="4715C951" w14:textId="77777777" w:rsidR="00AD19CD" w:rsidRPr="00F4247C" w:rsidRDefault="00AD19CD" w:rsidP="00AD19CD">
            <w:pPr>
              <w:pStyle w:val="ListParagraph"/>
              <w:numPr>
                <w:ilvl w:val="0"/>
                <w:numId w:val="5"/>
              </w:numPr>
              <w:spacing w:after="80" w:line="276" w:lineRule="auto"/>
              <w:contextualSpacing w:val="0"/>
              <w:rPr>
                <w:rFonts w:ascii="Arial" w:hAnsi="Arial" w:cs="Arial"/>
              </w:rPr>
            </w:pPr>
            <w:r w:rsidRPr="00F4247C">
              <w:rPr>
                <w:rFonts w:ascii="Arial" w:hAnsi="Arial" w:cs="Arial"/>
              </w:rPr>
              <w:t xml:space="preserve">Aim 1: </w:t>
            </w:r>
            <w:r w:rsidRPr="00F4247C">
              <w:rPr>
                <w:rFonts w:ascii="Arial" w:hAnsi="Arial" w:cs="Arial"/>
                <w:highlight w:val="yellow"/>
              </w:rPr>
              <w:t>[state the aim]</w:t>
            </w:r>
            <w:r w:rsidRPr="00F4247C">
              <w:rPr>
                <w:rFonts w:ascii="Arial" w:hAnsi="Arial" w:cs="Arial"/>
              </w:rPr>
              <w:t xml:space="preserve">. </w:t>
            </w:r>
            <w:r w:rsidRPr="00F4247C">
              <w:rPr>
                <w:rFonts w:ascii="Arial" w:hAnsi="Arial" w:cs="Arial"/>
                <w:highlight w:val="yellow"/>
              </w:rPr>
              <w:t>[One sentence on how you will address it.]</w:t>
            </w:r>
          </w:p>
          <w:p w14:paraId="29D90616" w14:textId="77777777" w:rsidR="00AD19CD" w:rsidRPr="00F4247C" w:rsidRDefault="00AD19CD" w:rsidP="00AD19CD">
            <w:pPr>
              <w:pStyle w:val="ListParagraph"/>
              <w:numPr>
                <w:ilvl w:val="0"/>
                <w:numId w:val="5"/>
              </w:numPr>
              <w:spacing w:after="80" w:line="276" w:lineRule="auto"/>
              <w:contextualSpacing w:val="0"/>
              <w:rPr>
                <w:rFonts w:ascii="Arial" w:hAnsi="Arial" w:cs="Arial"/>
              </w:rPr>
            </w:pPr>
            <w:r w:rsidRPr="00F4247C">
              <w:rPr>
                <w:rFonts w:ascii="Arial" w:hAnsi="Arial" w:cs="Arial"/>
              </w:rPr>
              <w:t xml:space="preserve">Aim 2: </w:t>
            </w:r>
            <w:r w:rsidRPr="00F4247C">
              <w:rPr>
                <w:rFonts w:ascii="Arial" w:hAnsi="Arial" w:cs="Arial"/>
                <w:highlight w:val="yellow"/>
              </w:rPr>
              <w:t>[state the aim, or delete this line]</w:t>
            </w:r>
            <w:r w:rsidRPr="00F4247C">
              <w:rPr>
                <w:rFonts w:ascii="Arial" w:hAnsi="Arial" w:cs="Arial"/>
              </w:rPr>
              <w:t>.</w:t>
            </w:r>
          </w:p>
          <w:p w14:paraId="0CB3616A" w14:textId="05CB55C9" w:rsidR="001479FD" w:rsidRPr="00525829" w:rsidRDefault="00AD19CD" w:rsidP="00AD19CD">
            <w:pPr>
              <w:pStyle w:val="ListParagraph"/>
              <w:numPr>
                <w:ilvl w:val="0"/>
                <w:numId w:val="5"/>
              </w:numPr>
              <w:spacing w:after="80" w:line="276" w:lineRule="auto"/>
              <w:contextualSpacing w:val="0"/>
            </w:pPr>
            <w:r w:rsidRPr="00F4247C">
              <w:rPr>
                <w:rFonts w:ascii="Arial" w:hAnsi="Arial" w:cs="Arial"/>
              </w:rPr>
              <w:t xml:space="preserve">Aim 3: </w:t>
            </w:r>
            <w:r w:rsidRPr="00AD19CD">
              <w:rPr>
                <w:rFonts w:ascii="Arial" w:hAnsi="Arial" w:cs="Arial"/>
                <w:highlight w:val="yellow"/>
              </w:rPr>
              <w:t>[state the aim, or delete this line]</w:t>
            </w:r>
            <w:r w:rsidRPr="00F4247C">
              <w:rPr>
                <w:rFonts w:ascii="Arial" w:hAnsi="Arial" w:cs="Arial"/>
              </w:rPr>
              <w:t>.</w:t>
            </w:r>
          </w:p>
        </w:tc>
      </w:tr>
    </w:tbl>
    <w:p w14:paraId="459C1643" w14:textId="4AD5813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FAB4741" w14:textId="77777777" w:rsidTr="00ED1D90">
        <w:trPr>
          <w:trHeight w:val="647"/>
          <w:tblHeader/>
        </w:trPr>
        <w:tc>
          <w:tcPr>
            <w:tcW w:w="10790" w:type="dxa"/>
            <w:shd w:val="clear" w:color="auto" w:fill="163E70"/>
            <w:vAlign w:val="center"/>
          </w:tcPr>
          <w:p w14:paraId="48DF757E" w14:textId="7E528E0D" w:rsidR="00D96852" w:rsidRPr="002764D2" w:rsidRDefault="00B111FD" w:rsidP="00BC1F70">
            <w:pPr>
              <w:pStyle w:val="ListParagraph"/>
              <w:numPr>
                <w:ilvl w:val="0"/>
                <w:numId w:val="2"/>
              </w:numPr>
              <w:ind w:left="416"/>
              <w:rPr>
                <w:b/>
              </w:rPr>
            </w:pPr>
            <w:r>
              <w:rPr>
                <w:b/>
              </w:rPr>
              <w:t>METHODS OF DATA COLLECITON &amp; ANALYSIS</w:t>
            </w:r>
          </w:p>
        </w:tc>
      </w:tr>
      <w:tr w:rsidR="00D96852" w14:paraId="47DB6C45" w14:textId="77777777" w:rsidTr="00525829">
        <w:trPr>
          <w:trHeight w:val="576"/>
        </w:trPr>
        <w:tc>
          <w:tcPr>
            <w:tcW w:w="10790" w:type="dxa"/>
            <w:tcBorders>
              <w:bottom w:val="single" w:sz="4" w:space="0" w:color="auto"/>
            </w:tcBorders>
            <w:vAlign w:val="center"/>
          </w:tcPr>
          <w:p w14:paraId="22956BBD"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AD19CD" w14:paraId="0C1CA651" w14:textId="77777777" w:rsidTr="007A1D66">
              <w:tc>
                <w:tcPr>
                  <w:tcW w:w="10550" w:type="dxa"/>
                  <w:shd w:val="clear" w:color="auto" w:fill="F2F2F2" w:themeFill="background1" w:themeFillShade="F2"/>
                </w:tcPr>
                <w:p w14:paraId="4DF0E985" w14:textId="01875E86" w:rsidR="007A1D66" w:rsidRPr="00F4247C" w:rsidRDefault="007A1D66" w:rsidP="007A1D66">
                  <w:pPr>
                    <w:spacing w:after="80"/>
                    <w:rPr>
                      <w:rFonts w:ascii="Arial" w:hAnsi="Arial" w:cs="Arial"/>
                    </w:rPr>
                  </w:pPr>
                  <w:r w:rsidRPr="00F4247C">
                    <w:rPr>
                      <w:rFonts w:ascii="Arial" w:hAnsi="Arial" w:cs="Arial"/>
                      <w:b/>
                      <w:bCs/>
                      <w:caps/>
                      <w:color w:val="595959"/>
                    </w:rPr>
                    <w:t>What this section must cover | delete this box before submitting</w:t>
                  </w:r>
                </w:p>
                <w:p w14:paraId="2E3B78EC"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lastRenderedPageBreak/>
                    <w:t xml:space="preserve">Your plan to collect and analyze the project data </w:t>
                  </w:r>
                  <w:r w:rsidRPr="00F4247C">
                    <w:rPr>
                      <w:rFonts w:ascii="Arial" w:hAnsi="Arial" w:cs="Arial"/>
                      <w:i/>
                      <w:iCs/>
                      <w:color w:val="595959"/>
                    </w:rPr>
                    <w:t>Do NOT include recruitment, Participant Information Sheet, privacy, or confidentiality details here. Those belong in Sections D, E, and F.</w:t>
                  </w:r>
                </w:p>
                <w:p w14:paraId="3A9AB4E6"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All data collection tools, such as the interview guide, focus group script, or survey instrument, must be submitted with your application.</w:t>
                  </w:r>
                </w:p>
                <w:p w14:paraId="5C1ABA1D"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After an exemption determination is issued, any change to a data collection tool must be submitted for review through an Application for Amendment before use.</w:t>
                  </w:r>
                </w:p>
                <w:p w14:paraId="0862CD38"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If you plan to return interview transcripts or other data to participants for validation, account for that time here.</w:t>
                  </w:r>
                </w:p>
                <w:p w14:paraId="409415FF" w14:textId="51679949" w:rsidR="00AD19CD" w:rsidRDefault="007A1D66" w:rsidP="007A1D66">
                  <w:pPr>
                    <w:pStyle w:val="ListParagraph"/>
                    <w:numPr>
                      <w:ilvl w:val="0"/>
                      <w:numId w:val="4"/>
                    </w:numPr>
                    <w:spacing w:after="60" w:line="250" w:lineRule="auto"/>
                    <w:contextualSpacing w:val="0"/>
                    <w:rPr>
                      <w:color w:val="163E70"/>
                    </w:rPr>
                  </w:pPr>
                  <w:r w:rsidRPr="4C8EF590">
                    <w:rPr>
                      <w:rFonts w:ascii="Arial" w:hAnsi="Arial" w:cs="Arial"/>
                      <w:i/>
                      <w:iCs/>
                      <w:color w:val="595959" w:themeColor="text1" w:themeTint="A6"/>
                    </w:rPr>
                    <w:t>For surveys: the source of the instrument, whether it is anonymous or confidential, the platform to be used, the anticipated completion time, the distribution method, and the analysis method.</w:t>
                  </w:r>
                </w:p>
              </w:tc>
            </w:tr>
          </w:tbl>
          <w:p w14:paraId="40404F2A"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lastRenderedPageBreak/>
              <w:t>Interviews</w:t>
            </w:r>
          </w:p>
          <w:tbl>
            <w:tblPr>
              <w:tblStyle w:val="TableGrid"/>
              <w:tblW w:w="0" w:type="auto"/>
              <w:tblLook w:val="04A0" w:firstRow="1" w:lastRow="0" w:firstColumn="1" w:lastColumn="0" w:noHBand="0" w:noVBand="1"/>
            </w:tblPr>
            <w:tblGrid>
              <w:gridCol w:w="10550"/>
            </w:tblGrid>
            <w:tr w:rsidR="00F2555F" w14:paraId="4F3297F9" w14:textId="77777777" w:rsidTr="00477EE3">
              <w:trPr>
                <w:trHeight w:val="432"/>
              </w:trPr>
              <w:tc>
                <w:tcPr>
                  <w:tcW w:w="10550" w:type="dxa"/>
                  <w:shd w:val="clear" w:color="auto" w:fill="FFF2CC" w:themeFill="accent4" w:themeFillTint="33"/>
                  <w:vAlign w:val="center"/>
                </w:tcPr>
                <w:p w14:paraId="47A2E4DC" w14:textId="3E1C30CA" w:rsidR="00F2555F" w:rsidRPr="00477EE3" w:rsidRDefault="00F2555F" w:rsidP="00477EE3">
                  <w:pPr>
                    <w:rPr>
                      <w:rFonts w:ascii="Arial" w:hAnsi="Arial" w:cs="Arial"/>
                      <w:sz w:val="8"/>
                      <w:szCs w:val="8"/>
                    </w:rPr>
                  </w:pPr>
                  <w:r w:rsidRPr="00F4247C">
                    <w:rPr>
                      <w:rFonts w:ascii="Arial" w:hAnsi="Arial" w:cs="Arial"/>
                      <w:b/>
                      <w:bCs/>
                      <w:color w:val="7F6000"/>
                    </w:rPr>
                    <w:t>OPTIONAL BLOCK: Delete this subsection if your study does not involve individual interviews.</w:t>
                  </w:r>
                </w:p>
              </w:tc>
            </w:tr>
          </w:tbl>
          <w:p w14:paraId="39D37216" w14:textId="77777777" w:rsidR="00F2555F" w:rsidRPr="00F4247C" w:rsidRDefault="00F2555F" w:rsidP="00B22C61">
            <w:pPr>
              <w:spacing w:after="100"/>
              <w:rPr>
                <w:rFonts w:ascii="Arial" w:hAnsi="Arial" w:cs="Arial"/>
              </w:rPr>
            </w:pPr>
          </w:p>
          <w:p w14:paraId="57F8AA26" w14:textId="199C1891" w:rsidR="00B22C61" w:rsidRPr="00F4247C" w:rsidRDefault="00B22C61" w:rsidP="00B22C61">
            <w:pPr>
              <w:spacing w:after="140" w:line="276" w:lineRule="auto"/>
              <w:rPr>
                <w:rFonts w:ascii="Arial" w:hAnsi="Arial" w:cs="Arial"/>
              </w:rPr>
            </w:pPr>
            <w:r w:rsidRPr="00F4247C">
              <w:rPr>
                <w:rFonts w:ascii="Arial" w:hAnsi="Arial" w:cs="Arial"/>
              </w:rPr>
              <w:t xml:space="preserve">Semi-structured interviews will be conducted individually by the </w:t>
            </w:r>
            <w:r w:rsidR="00FD3B38">
              <w:rPr>
                <w:rFonts w:ascii="Arial" w:hAnsi="Arial" w:cs="Arial"/>
              </w:rPr>
              <w:t>Principal Investigator</w:t>
            </w:r>
            <w:r w:rsidRPr="00F4247C">
              <w:rPr>
                <w:rFonts w:ascii="Arial" w:hAnsi="Arial" w:cs="Arial"/>
              </w:rPr>
              <w:t xml:space="preserve"> via </w:t>
            </w:r>
            <w:r w:rsidRPr="00F4247C">
              <w:rPr>
                <w:rFonts w:ascii="Arial" w:hAnsi="Arial" w:cs="Arial"/>
                <w:highlight w:val="yellow"/>
              </w:rPr>
              <w:t>[Zoom / telephone / in person at (location)]</w:t>
            </w:r>
            <w:r w:rsidRPr="00F4247C">
              <w:rPr>
                <w:rFonts w:ascii="Arial" w:hAnsi="Arial" w:cs="Arial"/>
              </w:rPr>
              <w:t xml:space="preserve">. Each interview is expected to last approximately </w:t>
            </w:r>
            <w:r w:rsidRPr="00F4247C">
              <w:rPr>
                <w:rFonts w:ascii="Arial" w:hAnsi="Arial" w:cs="Arial"/>
                <w:highlight w:val="yellow"/>
              </w:rPr>
              <w:t>[60]</w:t>
            </w:r>
            <w:r w:rsidRPr="00F4247C">
              <w:rPr>
                <w:rFonts w:ascii="Arial" w:hAnsi="Arial" w:cs="Arial"/>
              </w:rPr>
              <w:t xml:space="preserve"> minutes. The </w:t>
            </w:r>
            <w:r w:rsidR="00FD3B38">
              <w:rPr>
                <w:rFonts w:ascii="Arial" w:hAnsi="Arial" w:cs="Arial"/>
              </w:rPr>
              <w:t>Principal Investigator</w:t>
            </w:r>
            <w:r w:rsidRPr="00F4247C">
              <w:rPr>
                <w:rFonts w:ascii="Arial" w:hAnsi="Arial" w:cs="Arial"/>
              </w:rPr>
              <w:t xml:space="preserve"> anticipates conducting </w:t>
            </w:r>
            <w:r w:rsidRPr="00F4247C">
              <w:rPr>
                <w:rFonts w:ascii="Arial" w:hAnsi="Arial" w:cs="Arial"/>
                <w:highlight w:val="yellow"/>
              </w:rPr>
              <w:t>[6]</w:t>
            </w:r>
            <w:r w:rsidRPr="00F4247C">
              <w:rPr>
                <w:rFonts w:ascii="Arial" w:hAnsi="Arial" w:cs="Arial"/>
              </w:rPr>
              <w:t xml:space="preserve"> interviews.</w:t>
            </w:r>
          </w:p>
          <w:p w14:paraId="79A455F5" w14:textId="571AD637" w:rsidR="00B22C61" w:rsidRPr="00F4247C" w:rsidRDefault="00B22C61" w:rsidP="00B22C61">
            <w:pPr>
              <w:spacing w:after="140" w:line="276" w:lineRule="auto"/>
              <w:rPr>
                <w:rFonts w:ascii="Arial" w:hAnsi="Arial" w:cs="Arial"/>
              </w:rPr>
            </w:pPr>
            <w:r w:rsidRPr="00F4247C">
              <w:rPr>
                <w:rFonts w:ascii="Arial" w:hAnsi="Arial" w:cs="Arial"/>
              </w:rPr>
              <w:t xml:space="preserve">Interviews will be </w:t>
            </w:r>
            <w:r w:rsidRPr="00F4247C">
              <w:rPr>
                <w:rFonts w:ascii="Arial" w:hAnsi="Arial" w:cs="Arial"/>
                <w:highlight w:val="yellow"/>
              </w:rPr>
              <w:t>[audio recorded through Zoom with the participant’s approval / documented through written notes only]</w:t>
            </w:r>
            <w:r w:rsidRPr="00F4247C">
              <w:rPr>
                <w:rFonts w:ascii="Arial" w:hAnsi="Arial" w:cs="Arial"/>
              </w:rPr>
              <w:t xml:space="preserve">. Recordings will be transcribed using </w:t>
            </w:r>
            <w:r w:rsidRPr="00F4247C">
              <w:rPr>
                <w:rFonts w:ascii="Arial" w:hAnsi="Arial" w:cs="Arial"/>
                <w:highlight w:val="yellow"/>
              </w:rPr>
              <w:t>[Zoom auto-transcription / name and version of transcription software]</w:t>
            </w:r>
            <w:r w:rsidRPr="00F4247C">
              <w:rPr>
                <w:rFonts w:ascii="Arial" w:hAnsi="Arial" w:cs="Arial"/>
              </w:rPr>
              <w:t xml:space="preserve"> and reviewed for accuracy by the </w:t>
            </w:r>
            <w:r w:rsidR="00FD3B38">
              <w:rPr>
                <w:rFonts w:ascii="Arial" w:hAnsi="Arial" w:cs="Arial"/>
              </w:rPr>
              <w:t>Principal Investigator</w:t>
            </w:r>
            <w:r w:rsidRPr="00F4247C">
              <w:rPr>
                <w:rFonts w:ascii="Arial" w:hAnsi="Arial" w:cs="Arial"/>
              </w:rPr>
              <w:t>.</w:t>
            </w:r>
          </w:p>
          <w:p w14:paraId="30829642" w14:textId="77777777" w:rsidR="00B22C61" w:rsidRPr="00F4247C" w:rsidRDefault="00B22C61" w:rsidP="00B22C61">
            <w:pPr>
              <w:spacing w:after="140" w:line="276" w:lineRule="auto"/>
              <w:rPr>
                <w:rFonts w:ascii="Arial" w:hAnsi="Arial" w:cs="Arial"/>
              </w:rPr>
            </w:pPr>
            <w:r w:rsidRPr="00F4247C">
              <w:rPr>
                <w:rFonts w:ascii="Arial" w:hAnsi="Arial" w:cs="Arial"/>
              </w:rPr>
              <w:t xml:space="preserve">Each participant will be sent their transcript by email and given </w:t>
            </w:r>
            <w:r w:rsidRPr="00F4247C">
              <w:rPr>
                <w:rFonts w:ascii="Arial" w:hAnsi="Arial" w:cs="Arial"/>
                <w:highlight w:val="yellow"/>
              </w:rPr>
              <w:t>[5]</w:t>
            </w:r>
            <w:r w:rsidRPr="00F4247C">
              <w:rPr>
                <w:rFonts w:ascii="Arial" w:hAnsi="Arial" w:cs="Arial"/>
              </w:rPr>
              <w:t xml:space="preserve"> calendar days to review it for accuracy and to correct, retract, or withdraw information. If no revisions are received within </w:t>
            </w:r>
            <w:r w:rsidRPr="00F4247C">
              <w:rPr>
                <w:rFonts w:ascii="Arial" w:hAnsi="Arial" w:cs="Arial"/>
                <w:highlight w:val="yellow"/>
              </w:rPr>
              <w:t>[5]</w:t>
            </w:r>
            <w:r w:rsidRPr="00F4247C">
              <w:rPr>
                <w:rFonts w:ascii="Arial" w:hAnsi="Arial" w:cs="Arial"/>
              </w:rPr>
              <w:t xml:space="preserve"> calendar days, the transcript will be considered accurate.</w:t>
            </w:r>
          </w:p>
          <w:p w14:paraId="1CCB3E5E"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t>Focus Groups</w:t>
            </w:r>
          </w:p>
          <w:tbl>
            <w:tblPr>
              <w:tblStyle w:val="TableGrid"/>
              <w:tblW w:w="0" w:type="auto"/>
              <w:tblLook w:val="04A0" w:firstRow="1" w:lastRow="0" w:firstColumn="1" w:lastColumn="0" w:noHBand="0" w:noVBand="1"/>
            </w:tblPr>
            <w:tblGrid>
              <w:gridCol w:w="10550"/>
            </w:tblGrid>
            <w:tr w:rsidR="0079106A" w14:paraId="237E6F1E" w14:textId="77777777" w:rsidTr="00477EE3">
              <w:trPr>
                <w:trHeight w:val="432"/>
              </w:trPr>
              <w:tc>
                <w:tcPr>
                  <w:tcW w:w="10550" w:type="dxa"/>
                  <w:shd w:val="clear" w:color="auto" w:fill="FFF2CC" w:themeFill="accent4" w:themeFillTint="33"/>
                  <w:vAlign w:val="center"/>
                </w:tcPr>
                <w:p w14:paraId="67B846BB" w14:textId="7BF9ED94" w:rsidR="0079106A" w:rsidRPr="00477EE3" w:rsidRDefault="0079106A" w:rsidP="00477EE3">
                  <w:pPr>
                    <w:rPr>
                      <w:rFonts w:ascii="Arial" w:hAnsi="Arial" w:cs="Arial"/>
                      <w:b/>
                      <w:bCs/>
                      <w:color w:val="7F6000"/>
                    </w:rPr>
                  </w:pPr>
                  <w:r w:rsidRPr="00F4247C">
                    <w:rPr>
                      <w:rFonts w:ascii="Arial" w:hAnsi="Arial" w:cs="Arial"/>
                      <w:b/>
                      <w:bCs/>
                      <w:color w:val="7F6000"/>
                    </w:rPr>
                    <w:t>OPTIONAL BLOCK: Delete this subsection if your study does not involve focus groups.</w:t>
                  </w:r>
                </w:p>
              </w:tc>
            </w:tr>
          </w:tbl>
          <w:p w14:paraId="10A5B0B5" w14:textId="77777777" w:rsidR="0079106A" w:rsidRPr="00F4247C" w:rsidRDefault="0079106A" w:rsidP="00B22C61">
            <w:pPr>
              <w:spacing w:after="100"/>
              <w:rPr>
                <w:rFonts w:ascii="Arial" w:hAnsi="Arial" w:cs="Arial"/>
              </w:rPr>
            </w:pPr>
          </w:p>
          <w:p w14:paraId="1C12B450" w14:textId="77777777" w:rsidR="00B22C61" w:rsidRPr="00F4247C" w:rsidRDefault="00B22C61" w:rsidP="00B22C61">
            <w:pPr>
              <w:spacing w:after="140" w:line="276" w:lineRule="auto"/>
              <w:rPr>
                <w:rFonts w:ascii="Arial" w:hAnsi="Arial" w:cs="Arial"/>
              </w:rPr>
            </w:pPr>
            <w:r w:rsidRPr="00F4247C">
              <w:rPr>
                <w:rFonts w:ascii="Arial" w:hAnsi="Arial" w:cs="Arial"/>
              </w:rPr>
              <w:t xml:space="preserve">Focus groups will be facilitated by </w:t>
            </w:r>
            <w:r w:rsidRPr="00F4247C">
              <w:rPr>
                <w:rFonts w:ascii="Arial" w:hAnsi="Arial" w:cs="Arial"/>
                <w:highlight w:val="yellow"/>
              </w:rPr>
              <w:t>[name and role]</w:t>
            </w:r>
            <w:r w:rsidRPr="00F4247C">
              <w:rPr>
                <w:rFonts w:ascii="Arial" w:hAnsi="Arial" w:cs="Arial"/>
              </w:rPr>
              <w:t xml:space="preserve">. </w:t>
            </w:r>
            <w:r w:rsidRPr="00F4247C">
              <w:rPr>
                <w:rFonts w:ascii="Arial" w:hAnsi="Arial" w:cs="Arial"/>
                <w:highlight w:val="yellow"/>
              </w:rPr>
              <w:t>[Number]</w:t>
            </w:r>
            <w:r w:rsidRPr="00F4247C">
              <w:rPr>
                <w:rFonts w:ascii="Arial" w:hAnsi="Arial" w:cs="Arial"/>
              </w:rPr>
              <w:t xml:space="preserve"> session(s) will be held </w:t>
            </w:r>
            <w:r w:rsidRPr="00F4247C">
              <w:rPr>
                <w:rFonts w:ascii="Arial" w:hAnsi="Arial" w:cs="Arial"/>
                <w:highlight w:val="yellow"/>
              </w:rPr>
              <w:t>[via Zoom / at (location)]</w:t>
            </w:r>
            <w:r w:rsidRPr="00F4247C">
              <w:rPr>
                <w:rFonts w:ascii="Arial" w:hAnsi="Arial" w:cs="Arial"/>
              </w:rPr>
              <w:t xml:space="preserve">, each lasting approximately </w:t>
            </w:r>
            <w:r w:rsidRPr="00F4247C">
              <w:rPr>
                <w:rFonts w:ascii="Arial" w:hAnsi="Arial" w:cs="Arial"/>
                <w:highlight w:val="yellow"/>
              </w:rPr>
              <w:t>[90]</w:t>
            </w:r>
            <w:r w:rsidRPr="00F4247C">
              <w:rPr>
                <w:rFonts w:ascii="Arial" w:hAnsi="Arial" w:cs="Arial"/>
              </w:rPr>
              <w:t xml:space="preserve"> minutes, with </w:t>
            </w:r>
            <w:r w:rsidRPr="00F4247C">
              <w:rPr>
                <w:rFonts w:ascii="Arial" w:hAnsi="Arial" w:cs="Arial"/>
                <w:highlight w:val="yellow"/>
              </w:rPr>
              <w:t>[number]</w:t>
            </w:r>
            <w:r w:rsidRPr="00F4247C">
              <w:rPr>
                <w:rFonts w:ascii="Arial" w:hAnsi="Arial" w:cs="Arial"/>
              </w:rPr>
              <w:t xml:space="preserve"> participants per session.</w:t>
            </w:r>
          </w:p>
          <w:p w14:paraId="149C34E9" w14:textId="77777777" w:rsidR="00B22C61" w:rsidRPr="00F4247C" w:rsidRDefault="00B22C61" w:rsidP="00B22C61">
            <w:pPr>
              <w:spacing w:after="140" w:line="276" w:lineRule="auto"/>
              <w:rPr>
                <w:rFonts w:ascii="Arial" w:hAnsi="Arial" w:cs="Arial"/>
              </w:rPr>
            </w:pPr>
            <w:r w:rsidRPr="00F4247C">
              <w:rPr>
                <w:rFonts w:ascii="Arial" w:hAnsi="Arial" w:cs="Arial"/>
                <w:highlight w:val="yellow"/>
              </w:rPr>
              <w:t>[State who else, if anyone, will be present, for example a note taker, and describe their role and their obligations regarding confidentiality.]</w:t>
            </w:r>
          </w:p>
          <w:p w14:paraId="47A68BF0" w14:textId="77777777" w:rsidR="00B22C61" w:rsidRPr="00F4247C" w:rsidRDefault="00B22C61" w:rsidP="00B22C61">
            <w:pPr>
              <w:spacing w:after="140" w:line="276" w:lineRule="auto"/>
              <w:rPr>
                <w:rFonts w:ascii="Arial" w:hAnsi="Arial" w:cs="Arial"/>
              </w:rPr>
            </w:pPr>
            <w:r w:rsidRPr="00F4247C">
              <w:rPr>
                <w:rFonts w:ascii="Arial" w:hAnsi="Arial" w:cs="Arial"/>
              </w:rPr>
              <w:t xml:space="preserve">Sessions will be </w:t>
            </w:r>
            <w:r w:rsidRPr="00F4247C">
              <w:rPr>
                <w:rFonts w:ascii="Arial" w:hAnsi="Arial" w:cs="Arial"/>
                <w:highlight w:val="yellow"/>
              </w:rPr>
              <w:t>[audio recorded with participant approval / documented through written notes]</w:t>
            </w:r>
            <w:r w:rsidRPr="00F4247C">
              <w:rPr>
                <w:rFonts w:ascii="Arial" w:hAnsi="Arial" w:cs="Arial"/>
              </w:rPr>
              <w:t xml:space="preserve"> and transcribed using </w:t>
            </w:r>
            <w:r w:rsidRPr="00F4247C">
              <w:rPr>
                <w:rFonts w:ascii="Arial" w:hAnsi="Arial" w:cs="Arial"/>
                <w:highlight w:val="yellow"/>
              </w:rPr>
              <w:t>[method or software]</w:t>
            </w:r>
            <w:r w:rsidRPr="00F4247C">
              <w:rPr>
                <w:rFonts w:ascii="Arial" w:hAnsi="Arial" w:cs="Arial"/>
              </w:rPr>
              <w:t xml:space="preserve">. </w:t>
            </w:r>
            <w:r w:rsidRPr="00F4247C">
              <w:rPr>
                <w:rFonts w:ascii="Arial" w:hAnsi="Arial" w:cs="Arial"/>
                <w:highlight w:val="yellow"/>
              </w:rPr>
              <w:t>[State whether participants will be given the opportunity to review the transcript, and if so, how much time they will have.]</w:t>
            </w:r>
          </w:p>
          <w:p w14:paraId="5B533FFE"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lastRenderedPageBreak/>
              <w:t>Surveys</w:t>
            </w:r>
          </w:p>
          <w:tbl>
            <w:tblPr>
              <w:tblStyle w:val="TableGrid"/>
              <w:tblW w:w="0" w:type="auto"/>
              <w:tblLook w:val="04A0" w:firstRow="1" w:lastRow="0" w:firstColumn="1" w:lastColumn="0" w:noHBand="0" w:noVBand="1"/>
            </w:tblPr>
            <w:tblGrid>
              <w:gridCol w:w="10550"/>
            </w:tblGrid>
            <w:tr w:rsidR="00795C8E" w14:paraId="60E77E5A" w14:textId="77777777" w:rsidTr="00477EE3">
              <w:trPr>
                <w:trHeight w:val="432"/>
              </w:trPr>
              <w:tc>
                <w:tcPr>
                  <w:tcW w:w="10550" w:type="dxa"/>
                  <w:shd w:val="clear" w:color="auto" w:fill="FFF2CC" w:themeFill="accent4" w:themeFillTint="33"/>
                  <w:vAlign w:val="center"/>
                </w:tcPr>
                <w:p w14:paraId="776B0D3B" w14:textId="2D7F8BA7" w:rsidR="00795C8E" w:rsidRPr="00477EE3" w:rsidRDefault="00795C8E" w:rsidP="00477EE3">
                  <w:pPr>
                    <w:rPr>
                      <w:rFonts w:ascii="Arial" w:hAnsi="Arial" w:cs="Arial"/>
                      <w:b/>
                      <w:bCs/>
                      <w:color w:val="7F6000"/>
                    </w:rPr>
                  </w:pPr>
                  <w:r w:rsidRPr="00F4247C">
                    <w:rPr>
                      <w:rFonts w:ascii="Arial" w:hAnsi="Arial" w:cs="Arial"/>
                      <w:b/>
                      <w:bCs/>
                      <w:color w:val="7F6000"/>
                    </w:rPr>
                    <w:t>OPTIONAL BLOCK: Delete this subsection if your study does not involve a survey or questionnaire.</w:t>
                  </w:r>
                </w:p>
              </w:tc>
            </w:tr>
          </w:tbl>
          <w:p w14:paraId="60192A29" w14:textId="77777777" w:rsidR="00795C8E" w:rsidRPr="00F4247C" w:rsidRDefault="00795C8E" w:rsidP="00B22C61">
            <w:pPr>
              <w:spacing w:after="100"/>
              <w:rPr>
                <w:rFonts w:ascii="Arial" w:hAnsi="Arial" w:cs="Arial"/>
              </w:rPr>
            </w:pPr>
          </w:p>
          <w:p w14:paraId="3E884182" w14:textId="71A5E714" w:rsidR="00B22C61" w:rsidRPr="00F4247C" w:rsidRDefault="00B22C61" w:rsidP="00B22C61">
            <w:pPr>
              <w:spacing w:after="140" w:line="276" w:lineRule="auto"/>
              <w:rPr>
                <w:rFonts w:ascii="Arial" w:hAnsi="Arial" w:cs="Arial"/>
              </w:rPr>
            </w:pPr>
            <w:r w:rsidRPr="00F4247C">
              <w:rPr>
                <w:rFonts w:ascii="Arial" w:hAnsi="Arial" w:cs="Arial"/>
                <w:b/>
                <w:bCs/>
              </w:rPr>
              <w:t xml:space="preserve">Survey source. </w:t>
            </w:r>
            <w:r w:rsidRPr="00F4247C">
              <w:rPr>
                <w:rFonts w:ascii="Arial" w:hAnsi="Arial" w:cs="Arial"/>
              </w:rPr>
              <w:t xml:space="preserve">The survey is </w:t>
            </w:r>
            <w:r w:rsidRPr="00F4247C">
              <w:rPr>
                <w:rFonts w:ascii="Arial" w:hAnsi="Arial" w:cs="Arial"/>
                <w:highlight w:val="yellow"/>
              </w:rPr>
              <w:t xml:space="preserve">[a published, validated instrument, the (name of instrument) developed by (author) / an instrument developed in-house by the </w:t>
            </w:r>
            <w:r w:rsidR="00FD3B38">
              <w:rPr>
                <w:rFonts w:ascii="Arial" w:hAnsi="Arial" w:cs="Arial"/>
                <w:highlight w:val="yellow"/>
              </w:rPr>
              <w:t>Principal Investigator</w:t>
            </w:r>
            <w:r w:rsidRPr="00F4247C">
              <w:rPr>
                <w:rFonts w:ascii="Arial" w:hAnsi="Arial" w:cs="Arial"/>
                <w:highlight w:val="yellow"/>
              </w:rPr>
              <w:t>]</w:t>
            </w:r>
            <w:r w:rsidRPr="00F4247C">
              <w:rPr>
                <w:rFonts w:ascii="Arial" w:hAnsi="Arial" w:cs="Arial"/>
              </w:rPr>
              <w:t xml:space="preserve">. </w:t>
            </w:r>
            <w:r w:rsidRPr="00F4247C">
              <w:rPr>
                <w:rFonts w:ascii="Arial" w:hAnsi="Arial" w:cs="Arial"/>
                <w:highlight w:val="yellow"/>
              </w:rPr>
              <w:t>[If the instrument is published, state whether permission or a license is required to use it and confirm that permission has been obtained. If it was developed in-house, state what it is based on.]</w:t>
            </w:r>
            <w:r w:rsidRPr="00F4247C">
              <w:rPr>
                <w:rFonts w:ascii="Arial" w:hAnsi="Arial" w:cs="Arial"/>
              </w:rPr>
              <w:t xml:space="preserve"> The survey instrument is submitted with this application.</w:t>
            </w:r>
          </w:p>
          <w:p w14:paraId="0C45E7E1"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Anonymous or confidential. </w:t>
            </w:r>
            <w:r w:rsidRPr="00F4247C">
              <w:rPr>
                <w:rFonts w:ascii="Arial" w:hAnsi="Arial" w:cs="Arial"/>
              </w:rPr>
              <w:t xml:space="preserve">This survey is </w:t>
            </w:r>
            <w:r w:rsidRPr="00F4247C">
              <w:rPr>
                <w:rFonts w:ascii="Arial" w:hAnsi="Arial" w:cs="Arial"/>
                <w:highlight w:val="yellow"/>
              </w:rPr>
              <w:t>[anonymous / confidential]</w:t>
            </w:r>
            <w:r w:rsidRPr="00F4247C">
              <w:rPr>
                <w:rFonts w:ascii="Arial" w:hAnsi="Arial" w:cs="Arial"/>
              </w:rPr>
              <w:t>.</w:t>
            </w:r>
          </w:p>
          <w:p w14:paraId="70DD596F" w14:textId="77777777" w:rsidR="00B22C61" w:rsidRPr="00F4247C" w:rsidRDefault="00B22C61" w:rsidP="00B22C61">
            <w:pPr>
              <w:pStyle w:val="ListParagraph"/>
              <w:numPr>
                <w:ilvl w:val="0"/>
                <w:numId w:val="5"/>
              </w:numPr>
              <w:spacing w:after="80" w:line="276" w:lineRule="auto"/>
              <w:contextualSpacing w:val="0"/>
              <w:rPr>
                <w:rFonts w:ascii="Arial" w:hAnsi="Arial" w:cs="Arial"/>
              </w:rPr>
            </w:pPr>
            <w:r w:rsidRPr="00F4247C">
              <w:rPr>
                <w:rFonts w:ascii="Arial" w:hAnsi="Arial" w:cs="Arial"/>
                <w:i/>
                <w:iCs/>
              </w:rPr>
              <w:t>An anonymous survey collects no personally identifiable information, and the identity of the respondent cannot be ascertained. If your survey is anonymous, verify that the survey platform is not collecting respondent IP addresses in the background, because an IP address is an identifier, and state here that you have disabled that setting.</w:t>
            </w:r>
          </w:p>
          <w:p w14:paraId="76BCE817" w14:textId="77777777" w:rsidR="00B22C61" w:rsidRPr="00F4247C" w:rsidRDefault="00B22C61" w:rsidP="00B22C61">
            <w:pPr>
              <w:pStyle w:val="ListParagraph"/>
              <w:numPr>
                <w:ilvl w:val="0"/>
                <w:numId w:val="5"/>
              </w:numPr>
              <w:spacing w:after="80" w:line="276" w:lineRule="auto"/>
              <w:contextualSpacing w:val="0"/>
              <w:rPr>
                <w:rFonts w:ascii="Arial" w:hAnsi="Arial" w:cs="Arial"/>
              </w:rPr>
            </w:pPr>
            <w:r w:rsidRPr="00F4247C">
              <w:rPr>
                <w:rFonts w:ascii="Arial" w:hAnsi="Arial" w:cs="Arial"/>
                <w:i/>
                <w:iCs/>
              </w:rPr>
              <w:t>A confidential survey connects responses to personally identifiable information, so the identity of the respondent can be ascertained. If your survey is confidential, describe in Section F how those identifiers are stored and protected.</w:t>
            </w:r>
          </w:p>
          <w:p w14:paraId="4820A26E"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Platform and distribution. </w:t>
            </w:r>
            <w:r w:rsidRPr="00F4247C">
              <w:rPr>
                <w:rFonts w:ascii="Arial" w:hAnsi="Arial" w:cs="Arial"/>
              </w:rPr>
              <w:t xml:space="preserve">The survey will be completed </w:t>
            </w:r>
            <w:r w:rsidRPr="00F4247C">
              <w:rPr>
                <w:rFonts w:ascii="Arial" w:hAnsi="Arial" w:cs="Arial"/>
                <w:highlight w:val="yellow"/>
              </w:rPr>
              <w:t>[electronically using (platform name, for example Qualtrics or REDCap) / on paper]</w:t>
            </w:r>
            <w:r w:rsidRPr="00F4247C">
              <w:rPr>
                <w:rFonts w:ascii="Arial" w:hAnsi="Arial" w:cs="Arial"/>
              </w:rPr>
              <w:t xml:space="preserve">. </w:t>
            </w:r>
            <w:r w:rsidRPr="00F4247C">
              <w:rPr>
                <w:rFonts w:ascii="Arial" w:hAnsi="Arial" w:cs="Arial"/>
                <w:highlight w:val="yellow"/>
              </w:rPr>
              <w:t>[Describe how the survey will be distributed and managed, for example: a survey link will be included in the recruitment email and recruitment post. If distributed on paper, state how surveys will be delivered and returned.]</w:t>
            </w:r>
          </w:p>
          <w:p w14:paraId="27043B57"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Completion time. </w:t>
            </w:r>
            <w:r w:rsidRPr="00F4247C">
              <w:rPr>
                <w:rFonts w:ascii="Arial" w:hAnsi="Arial" w:cs="Arial"/>
              </w:rPr>
              <w:t xml:space="preserve">The survey is expected to take approximately </w:t>
            </w:r>
            <w:r w:rsidRPr="00F4247C">
              <w:rPr>
                <w:rFonts w:ascii="Arial" w:hAnsi="Arial" w:cs="Arial"/>
                <w:highlight w:val="yellow"/>
              </w:rPr>
              <w:t>[15]</w:t>
            </w:r>
            <w:r w:rsidRPr="00F4247C">
              <w:rPr>
                <w:rFonts w:ascii="Arial" w:hAnsi="Arial" w:cs="Arial"/>
              </w:rPr>
              <w:t xml:space="preserve"> minutes to complete. </w:t>
            </w:r>
            <w:r w:rsidRPr="00F4247C">
              <w:rPr>
                <w:rFonts w:ascii="Arial" w:hAnsi="Arial" w:cs="Arial"/>
                <w:highlight w:val="yellow"/>
              </w:rPr>
              <w:t>[This estimate must match the recruitment materials and the Participant Information Sheet.]</w:t>
            </w:r>
          </w:p>
          <w:p w14:paraId="6865493A" w14:textId="53E46DB2" w:rsidR="00B22C61" w:rsidRPr="00F4247C" w:rsidRDefault="00B22C61" w:rsidP="00B22C61">
            <w:pPr>
              <w:spacing w:after="140" w:line="276" w:lineRule="auto"/>
              <w:rPr>
                <w:rFonts w:ascii="Arial" w:hAnsi="Arial" w:cs="Arial"/>
              </w:rPr>
            </w:pPr>
            <w:r w:rsidRPr="00F4247C">
              <w:rPr>
                <w:rFonts w:ascii="Arial" w:hAnsi="Arial" w:cs="Arial"/>
                <w:b/>
                <w:bCs/>
              </w:rPr>
              <w:t xml:space="preserve">Survey structure. </w:t>
            </w:r>
            <w:r w:rsidRPr="00F4247C">
              <w:rPr>
                <w:rFonts w:ascii="Arial" w:hAnsi="Arial" w:cs="Arial"/>
                <w:highlight w:val="yellow"/>
              </w:rPr>
              <w:t>[State the question types</w:t>
            </w:r>
            <w:r>
              <w:rPr>
                <w:rFonts w:ascii="Arial" w:hAnsi="Arial" w:cs="Arial"/>
                <w:highlight w:val="yellow"/>
              </w:rPr>
              <w:t xml:space="preserve"> used</w:t>
            </w:r>
            <w:r w:rsidRPr="00F4247C">
              <w:rPr>
                <w:rFonts w:ascii="Arial" w:hAnsi="Arial" w:cs="Arial"/>
                <w:highlight w:val="yellow"/>
              </w:rPr>
              <w:t>, for example multiple choice, Likert-scale, and open-ended questions.]</w:t>
            </w:r>
          </w:p>
          <w:p w14:paraId="10B720FF"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t>Data Analysis</w:t>
            </w:r>
          </w:p>
          <w:p w14:paraId="5C7991D4" w14:textId="5E3CDEDC" w:rsidR="00B22C61" w:rsidRPr="00F4247C" w:rsidRDefault="00B22C61" w:rsidP="00B22C61">
            <w:pPr>
              <w:spacing w:after="140" w:line="276" w:lineRule="auto"/>
              <w:rPr>
                <w:rFonts w:ascii="Arial" w:hAnsi="Arial" w:cs="Arial"/>
              </w:rPr>
            </w:pPr>
            <w:r w:rsidRPr="00F4247C">
              <w:rPr>
                <w:rFonts w:ascii="Arial" w:hAnsi="Arial" w:cs="Arial"/>
              </w:rPr>
              <w:t xml:space="preserve">Data will be </w:t>
            </w:r>
            <w:r w:rsidRPr="00F4247C">
              <w:rPr>
                <w:rFonts w:ascii="Arial" w:hAnsi="Arial" w:cs="Arial"/>
                <w:highlight w:val="yellow"/>
              </w:rPr>
              <w:t>[manually coded using Microsoft Word / coded using (software name and version)]</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label segments of text with codes that describe the meaning of each segment. Once all data have been coded, codes that align or connect will be grouped into broader themes.</w:t>
            </w:r>
          </w:p>
          <w:p w14:paraId="3EDC5EE3" w14:textId="57DE6180" w:rsidR="00B22C61" w:rsidRPr="00F4247C" w:rsidRDefault="00B22C61" w:rsidP="00B22C61">
            <w:pPr>
              <w:spacing w:after="140" w:line="276" w:lineRule="auto"/>
              <w:rPr>
                <w:rFonts w:ascii="Arial" w:hAnsi="Arial" w:cs="Arial"/>
              </w:rPr>
            </w:pPr>
            <w:r w:rsidRPr="00F4247C">
              <w:rPr>
                <w:rFonts w:ascii="Arial" w:hAnsi="Arial" w:cs="Arial"/>
                <w:highlight w:val="yellow"/>
              </w:rPr>
              <w:t xml:space="preserve">[If more than one person will code the data, name them and describe how coding discrepancies will be resolved. Delete this paragraph if the </w:t>
            </w:r>
            <w:r w:rsidR="00FD3B38">
              <w:rPr>
                <w:rFonts w:ascii="Arial" w:hAnsi="Arial" w:cs="Arial"/>
                <w:highlight w:val="yellow"/>
              </w:rPr>
              <w:t>Principal Investigator</w:t>
            </w:r>
            <w:r w:rsidRPr="00F4247C">
              <w:rPr>
                <w:rFonts w:ascii="Arial" w:hAnsi="Arial" w:cs="Arial"/>
                <w:highlight w:val="yellow"/>
              </w:rPr>
              <w:t xml:space="preserve"> is the sole coder.]</w:t>
            </w:r>
          </w:p>
          <w:p w14:paraId="27310162"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Survey data. </w:t>
            </w:r>
            <w:r w:rsidRPr="00F4247C">
              <w:rPr>
                <w:rFonts w:ascii="Arial" w:hAnsi="Arial" w:cs="Arial"/>
              </w:rPr>
              <w:t xml:space="preserve">Survey responses will be analyzed using </w:t>
            </w:r>
            <w:r w:rsidRPr="00F4247C">
              <w:rPr>
                <w:rFonts w:ascii="Arial" w:hAnsi="Arial" w:cs="Arial"/>
                <w:highlight w:val="yellow"/>
              </w:rPr>
              <w:t>[descriptive statistics / (named statistical tests)]</w:t>
            </w:r>
            <w:r w:rsidRPr="00F4247C">
              <w:rPr>
                <w:rFonts w:ascii="Arial" w:hAnsi="Arial" w:cs="Arial"/>
              </w:rPr>
              <w:t xml:space="preserve"> in </w:t>
            </w:r>
            <w:r w:rsidRPr="00F4247C">
              <w:rPr>
                <w:rFonts w:ascii="Arial" w:hAnsi="Arial" w:cs="Arial"/>
                <w:highlight w:val="yellow"/>
              </w:rPr>
              <w:t>[software name and version]</w:t>
            </w:r>
            <w:r w:rsidRPr="00F4247C">
              <w:rPr>
                <w:rFonts w:ascii="Arial" w:hAnsi="Arial" w:cs="Arial"/>
              </w:rPr>
              <w:t xml:space="preserve">. </w:t>
            </w:r>
            <w:r w:rsidRPr="00F4247C">
              <w:rPr>
                <w:rFonts w:ascii="Arial" w:hAnsi="Arial" w:cs="Arial"/>
                <w:highlight w:val="yellow"/>
              </w:rPr>
              <w:t>[If the survey includes open-ended items, describe separately how those responses will be coded and analyzed</w:t>
            </w:r>
            <w:r w:rsidRPr="00CB2119">
              <w:rPr>
                <w:rFonts w:ascii="Arial" w:hAnsi="Arial" w:cs="Arial"/>
                <w:highlight w:val="yellow"/>
              </w:rPr>
              <w:t>.]</w:t>
            </w:r>
            <w:r w:rsidRPr="00CB2119">
              <w:rPr>
                <w:rFonts w:ascii="Arial" w:hAnsi="Arial" w:cs="Arial"/>
              </w:rPr>
              <w:t xml:space="preserve"> If the survey includes open-ended items, those responses will be </w:t>
            </w:r>
            <w:r w:rsidRPr="0021615F">
              <w:rPr>
                <w:rFonts w:ascii="Arial" w:hAnsi="Arial" w:cs="Arial"/>
              </w:rPr>
              <w:t>[</w:t>
            </w:r>
            <w:r w:rsidRPr="0021615F">
              <w:rPr>
                <w:rFonts w:ascii="Arial" w:hAnsi="Arial" w:cs="Arial"/>
                <w:highlight w:val="yellow"/>
              </w:rPr>
              <w:t>manually coded using Microsoft Word / coded using (software name and version)];</w:t>
            </w:r>
            <w:r w:rsidRPr="0021615F">
              <w:rPr>
                <w:rFonts w:ascii="Arial" w:hAnsi="Arial" w:cs="Arial"/>
              </w:rPr>
              <w:t xml:space="preserve"> responses will be labeled with codes describing [</w:t>
            </w:r>
            <w:r w:rsidRPr="0021615F">
              <w:rPr>
                <w:rFonts w:ascii="Arial" w:hAnsi="Arial" w:cs="Arial"/>
                <w:highlight w:val="yellow"/>
              </w:rPr>
              <w:t>the key concept or theme expressed</w:t>
            </w:r>
            <w:r w:rsidRPr="0021615F">
              <w:rPr>
                <w:rFonts w:ascii="Arial" w:hAnsi="Arial" w:cs="Arial"/>
              </w:rPr>
              <w:t xml:space="preserve">], and codes that align or connect will be </w:t>
            </w:r>
            <w:r w:rsidRPr="0021615F">
              <w:rPr>
                <w:rFonts w:ascii="Arial" w:hAnsi="Arial" w:cs="Arial"/>
              </w:rPr>
              <w:lastRenderedPageBreak/>
              <w:t>grouped into broader themes. [</w:t>
            </w:r>
            <w:r w:rsidRPr="0021615F">
              <w:rPr>
                <w:rFonts w:ascii="Arial" w:hAnsi="Arial" w:cs="Arial"/>
                <w:highlight w:val="yellow"/>
              </w:rPr>
              <w:t>Delete the open-ended sentence if your survey includes no open-ended items.</w:t>
            </w:r>
            <w:r w:rsidRPr="0021615F">
              <w:rPr>
                <w:rFonts w:ascii="Arial" w:hAnsi="Arial" w:cs="Arial"/>
              </w:rPr>
              <w:t>]</w:t>
            </w:r>
            <w:r w:rsidRPr="00CB2119">
              <w:rPr>
                <w:rFonts w:ascii="Arial" w:hAnsi="Arial" w:cs="Arial"/>
                <w:highlight w:val="yellow"/>
              </w:rPr>
              <w:t xml:space="preserve"> [Delete this paragraph if your study does not involve a survey.]</w:t>
            </w:r>
          </w:p>
          <w:p w14:paraId="019B8F77" w14:textId="037124FC" w:rsidR="00AD19CD" w:rsidRPr="00B22C61" w:rsidRDefault="00B22C61" w:rsidP="00B22C61">
            <w:pPr>
              <w:spacing w:after="140" w:line="276" w:lineRule="auto"/>
              <w:rPr>
                <w:rFonts w:ascii="Arial" w:hAnsi="Arial" w:cs="Arial"/>
              </w:rPr>
            </w:pPr>
            <w:r w:rsidRPr="00F4247C">
              <w:rPr>
                <w:rFonts w:ascii="Arial" w:hAnsi="Arial" w:cs="Arial"/>
                <w:highlight w:val="yellow"/>
              </w:rPr>
              <w:t>[If you will collect sensitive information, for example about illegal conduct, substance use, sexual behavior, or mental health history, state exactly what you will collect and why it is necessary to answer your research question. Delete this paragraph if it does not a</w:t>
            </w:r>
            <w:r w:rsidRPr="00FB58D7">
              <w:rPr>
                <w:rFonts w:ascii="Arial" w:hAnsi="Arial" w:cs="Arial"/>
                <w:highlight w:val="yellow"/>
              </w:rPr>
              <w:t>pply.]</w:t>
            </w:r>
            <w:r w:rsidRPr="00FB58D7">
              <w:rPr>
                <w:rFonts w:ascii="Arial" w:hAnsi="Arial" w:cs="Arial"/>
              </w:rPr>
              <w:t xml:space="preserve"> </w:t>
            </w:r>
            <w:r w:rsidRPr="0021615F">
              <w:rPr>
                <w:rFonts w:ascii="Arial" w:hAnsi="Arial" w:cs="Arial"/>
              </w:rPr>
              <w:t xml:space="preserve">This </w:t>
            </w:r>
            <w:r w:rsidR="00AE2D2B">
              <w:rPr>
                <w:rFonts w:ascii="Arial" w:hAnsi="Arial" w:cs="Arial"/>
              </w:rPr>
              <w:t>project</w:t>
            </w:r>
            <w:r w:rsidRPr="0021615F">
              <w:rPr>
                <w:rFonts w:ascii="Arial" w:hAnsi="Arial" w:cs="Arial"/>
              </w:rPr>
              <w:t xml:space="preserve"> will collect information about [</w:t>
            </w:r>
            <w:r w:rsidRPr="0021615F">
              <w:rPr>
                <w:rFonts w:ascii="Arial" w:hAnsi="Arial" w:cs="Arial"/>
                <w:highlight w:val="yellow"/>
              </w:rPr>
              <w:t>substance use history, mental health diagnoses, or experiences of intimate partner violence</w:t>
            </w:r>
            <w:r w:rsidRPr="0021615F">
              <w:rPr>
                <w:rFonts w:ascii="Arial" w:hAnsi="Arial" w:cs="Arial"/>
              </w:rPr>
              <w:t>], because [</w:t>
            </w:r>
            <w:r w:rsidRPr="0021615F">
              <w:rPr>
                <w:rFonts w:ascii="Arial" w:hAnsi="Arial" w:cs="Arial"/>
                <w:highlight w:val="yellow"/>
              </w:rPr>
              <w:t xml:space="preserve">the </w:t>
            </w:r>
            <w:r w:rsidR="00AE2D2B">
              <w:rPr>
                <w:rFonts w:ascii="Arial" w:hAnsi="Arial" w:cs="Arial"/>
                <w:highlight w:val="yellow"/>
              </w:rPr>
              <w:t>project</w:t>
            </w:r>
            <w:r w:rsidRPr="0021615F">
              <w:rPr>
                <w:rFonts w:ascii="Arial" w:hAnsi="Arial" w:cs="Arial"/>
                <w:highlight w:val="yellow"/>
              </w:rPr>
              <w:t xml:space="preserve"> cannot examine (relationship or outcome) without asking about it directly</w:t>
            </w:r>
            <w:r w:rsidRPr="0021615F">
              <w:rPr>
                <w:rFonts w:ascii="Arial" w:hAnsi="Arial" w:cs="Arial"/>
              </w:rPr>
              <w:t xml:space="preserve">]. </w:t>
            </w:r>
          </w:p>
        </w:tc>
      </w:tr>
    </w:tbl>
    <w:p w14:paraId="7BCB5373" w14:textId="749C27FC"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0EE39E21" w14:textId="77777777" w:rsidTr="00ED1D90">
        <w:trPr>
          <w:trHeight w:val="647"/>
          <w:tblHeader/>
        </w:trPr>
        <w:tc>
          <w:tcPr>
            <w:tcW w:w="10790" w:type="dxa"/>
            <w:shd w:val="clear" w:color="auto" w:fill="163E70"/>
            <w:vAlign w:val="center"/>
          </w:tcPr>
          <w:p w14:paraId="7F703664" w14:textId="32AACC2E" w:rsidR="00D96852" w:rsidRPr="002764D2" w:rsidRDefault="00B111FD" w:rsidP="00BC1F70">
            <w:pPr>
              <w:pStyle w:val="ListParagraph"/>
              <w:numPr>
                <w:ilvl w:val="0"/>
                <w:numId w:val="2"/>
              </w:numPr>
              <w:ind w:left="416"/>
              <w:rPr>
                <w:b/>
              </w:rPr>
            </w:pPr>
            <w:r>
              <w:rPr>
                <w:b/>
              </w:rPr>
              <w:t xml:space="preserve">DESCRIPTION OF </w:t>
            </w:r>
            <w:r w:rsidR="00BC1F70">
              <w:rPr>
                <w:b/>
              </w:rPr>
              <w:t>PARTICIPANT POPULATION</w:t>
            </w:r>
            <w:r>
              <w:rPr>
                <w:b/>
              </w:rPr>
              <w:t>, RESEARCH SETTING, &amp; RECRUITMENT PROCEDURES</w:t>
            </w:r>
          </w:p>
        </w:tc>
      </w:tr>
      <w:tr w:rsidR="00D96852" w14:paraId="71C6E1A4" w14:textId="77777777" w:rsidTr="00525829">
        <w:trPr>
          <w:trHeight w:val="576"/>
        </w:trPr>
        <w:tc>
          <w:tcPr>
            <w:tcW w:w="10790" w:type="dxa"/>
            <w:tcBorders>
              <w:bottom w:val="single" w:sz="4" w:space="0" w:color="auto"/>
            </w:tcBorders>
            <w:vAlign w:val="center"/>
          </w:tcPr>
          <w:p w14:paraId="5CD8EAAB"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447D5A" w14:paraId="174AA17B" w14:textId="77777777" w:rsidTr="009F3AB0">
              <w:tc>
                <w:tcPr>
                  <w:tcW w:w="10550" w:type="dxa"/>
                  <w:shd w:val="clear" w:color="auto" w:fill="F2F2F2" w:themeFill="background1" w:themeFillShade="F2"/>
                </w:tcPr>
                <w:p w14:paraId="3F639B96" w14:textId="0281E9D4" w:rsidR="009F3AB0" w:rsidRPr="00F4247C" w:rsidRDefault="009F3AB0" w:rsidP="009F3AB0">
                  <w:pPr>
                    <w:spacing w:after="80"/>
                    <w:rPr>
                      <w:rFonts w:ascii="Arial" w:hAnsi="Arial" w:cs="Arial"/>
                    </w:rPr>
                  </w:pPr>
                  <w:r w:rsidRPr="00F4247C">
                    <w:rPr>
                      <w:rFonts w:ascii="Arial" w:hAnsi="Arial" w:cs="Arial"/>
                      <w:b/>
                      <w:bCs/>
                      <w:caps/>
                      <w:color w:val="595959"/>
                    </w:rPr>
                    <w:t>What this section must cover | delete this box before submitting</w:t>
                  </w:r>
                </w:p>
                <w:p w14:paraId="6B54B2C4"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population you propose to enroll, the rationale for choosing it, and your inclusion and exclusion criteria.</w:t>
                  </w:r>
                </w:p>
                <w:p w14:paraId="2B5AEAE9"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participants will be identified, approached, and recruited, and the anticipated number of participants.</w:t>
                  </w:r>
                </w:p>
                <w:p w14:paraId="59F2C116"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Office of Research Integrity</w:t>
                  </w:r>
                  <w:r>
                    <w:rPr>
                      <w:rFonts w:ascii="Arial" w:hAnsi="Arial" w:cs="Arial"/>
                      <w:i/>
                      <w:iCs/>
                      <w:color w:val="595959"/>
                    </w:rPr>
                    <w:t xml:space="preserve"> &amp; Compliance</w:t>
                  </w:r>
                  <w:r w:rsidRPr="00F4247C">
                    <w:rPr>
                      <w:rFonts w:ascii="Arial" w:hAnsi="Arial" w:cs="Arial"/>
                      <w:i/>
                      <w:iCs/>
                      <w:color w:val="595959"/>
                    </w:rPr>
                    <w:t xml:space="preserve"> considers UNE students and employees to be a vulnerable population. If you will recruit them, additional protections must be described in Sections F and G.</w:t>
                  </w:r>
                </w:p>
                <w:p w14:paraId="50E65E08"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Children may NOT be recruited for exempt projects involving interviews and surveys</w:t>
                  </w:r>
                  <w:r>
                    <w:rPr>
                      <w:rFonts w:ascii="Arial" w:hAnsi="Arial" w:cs="Arial"/>
                      <w:i/>
                      <w:iCs/>
                      <w:color w:val="595959"/>
                    </w:rPr>
                    <w:t xml:space="preserve"> </w:t>
                  </w:r>
                  <w:r w:rsidRPr="00304758">
                    <w:rPr>
                      <w:rFonts w:ascii="Arial" w:hAnsi="Arial" w:cs="Arial"/>
                      <w:i/>
                      <w:iCs/>
                      <w:color w:val="595959"/>
                    </w:rPr>
                    <w:t>(exemption category 2) or benign behavioral interventions (exemption category 3). If your project qualifies as normal educational practice research (exemption category 1), contact the Office of Research Integrity &amp; Compliance to discuss whether children may be included</w:t>
                  </w:r>
                  <w:r>
                    <w:rPr>
                      <w:rFonts w:ascii="Arial" w:hAnsi="Arial" w:cs="Arial"/>
                      <w:i/>
                      <w:iCs/>
                      <w:color w:val="595959"/>
                    </w:rPr>
                    <w:t>.</w:t>
                  </w:r>
                </w:p>
                <w:p w14:paraId="30B2281B"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All recruitment materials, including flyers, social media posts, sample emails, and verbal scripts, must be submitted with your application. Changes after determination require an Application for Amendment.</w:t>
                  </w:r>
                </w:p>
                <w:p w14:paraId="0DA7AB5E"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Research conducted at or facilitated by a non-UNE site requires a letter of support from an appropriate signatory official.</w:t>
                  </w:r>
                </w:p>
                <w:p w14:paraId="42822ECF" w14:textId="7465F489" w:rsidR="00447D5A" w:rsidRDefault="009F3AB0" w:rsidP="009F3AB0">
                  <w:pPr>
                    <w:pStyle w:val="ListParagraph"/>
                    <w:numPr>
                      <w:ilvl w:val="0"/>
                      <w:numId w:val="4"/>
                    </w:numPr>
                    <w:spacing w:after="60" w:line="250" w:lineRule="auto"/>
                    <w:contextualSpacing w:val="0"/>
                    <w:rPr>
                      <w:color w:val="163E70"/>
                    </w:rPr>
                  </w:pPr>
                  <w:r w:rsidRPr="00F4247C">
                    <w:rPr>
                      <w:rFonts w:ascii="Arial" w:hAnsi="Arial" w:cs="Arial"/>
                      <w:i/>
                      <w:iCs/>
                      <w:color w:val="595959"/>
                    </w:rPr>
                    <w:t>Use of a branded UNE logo in recruitment material requires prior approval from the UNE Office of Communications.</w:t>
                  </w:r>
                </w:p>
              </w:tc>
            </w:tr>
          </w:tbl>
          <w:p w14:paraId="013FA754"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Population and Setting</w:t>
            </w:r>
          </w:p>
          <w:p w14:paraId="0202F1D9" w14:textId="2ADC1836" w:rsidR="00387073" w:rsidRPr="00F4247C" w:rsidRDefault="00387073" w:rsidP="00387073">
            <w:pPr>
              <w:spacing w:after="140" w:line="276" w:lineRule="auto"/>
              <w:rPr>
                <w:rFonts w:ascii="Arial" w:hAnsi="Arial" w:cs="Arial"/>
              </w:rPr>
            </w:pPr>
            <w:r w:rsidRPr="00F4247C">
              <w:rPr>
                <w:rFonts w:ascii="Arial" w:hAnsi="Arial" w:cs="Arial"/>
              </w:rPr>
              <w:t xml:space="preserve">This </w:t>
            </w:r>
            <w:r w:rsidR="004E0C33">
              <w:rPr>
                <w:rFonts w:ascii="Arial" w:hAnsi="Arial" w:cs="Arial"/>
              </w:rPr>
              <w:t>project</w:t>
            </w:r>
            <w:r w:rsidRPr="00F4247C">
              <w:rPr>
                <w:rFonts w:ascii="Arial" w:hAnsi="Arial" w:cs="Arial"/>
              </w:rPr>
              <w:t xml:space="preserve"> is </w:t>
            </w:r>
            <w:r w:rsidRPr="00F4247C">
              <w:rPr>
                <w:rFonts w:ascii="Arial" w:hAnsi="Arial" w:cs="Arial"/>
                <w:highlight w:val="yellow"/>
              </w:rPr>
              <w:t>[not site specific / will be conducted at (site name)]</w:t>
            </w:r>
            <w:r w:rsidRPr="00F4247C">
              <w:rPr>
                <w:rFonts w:ascii="Arial" w:hAnsi="Arial" w:cs="Arial"/>
              </w:rPr>
              <w:t xml:space="preserve">. </w:t>
            </w:r>
            <w:r w:rsidRPr="00F4247C">
              <w:rPr>
                <w:rFonts w:ascii="Arial" w:hAnsi="Arial" w:cs="Arial"/>
                <w:highlight w:val="yellow"/>
              </w:rPr>
              <w:t>[Describe the population you will enroll and, in one or two sentences, why this population can answer your research question.]</w:t>
            </w:r>
          </w:p>
          <w:p w14:paraId="4604CB61" w14:textId="77777777" w:rsidR="00387073" w:rsidRPr="00F4247C" w:rsidRDefault="00387073" w:rsidP="00387073">
            <w:pPr>
              <w:spacing w:after="140" w:line="276" w:lineRule="auto"/>
              <w:rPr>
                <w:rFonts w:ascii="Arial" w:hAnsi="Arial" w:cs="Arial"/>
              </w:rPr>
            </w:pPr>
            <w:r w:rsidRPr="00F4247C">
              <w:rPr>
                <w:rFonts w:ascii="Arial" w:hAnsi="Arial" w:cs="Arial"/>
                <w:b/>
                <w:bCs/>
              </w:rPr>
              <w:t>Inclusion criteria. Participants must:</w:t>
            </w:r>
          </w:p>
          <w:p w14:paraId="40FB1A65"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rPr>
              <w:t>be at least 18 years of age;</w:t>
            </w:r>
          </w:p>
          <w:p w14:paraId="7C307139"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highlight w:val="yellow"/>
              </w:rPr>
              <w:t>[state the professional, educational, or experiential criterion, including any time limits, for example: have practiced as a licensed social worker for at least two years within the last five years]</w:t>
            </w:r>
            <w:r w:rsidRPr="00F4247C">
              <w:rPr>
                <w:rFonts w:ascii="Arial" w:hAnsi="Arial" w:cs="Arial"/>
              </w:rPr>
              <w:t>;</w:t>
            </w:r>
          </w:p>
          <w:p w14:paraId="6974A46C"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highlight w:val="yellow"/>
              </w:rPr>
              <w:lastRenderedPageBreak/>
              <w:t>[add or delete criteria as needed]</w:t>
            </w:r>
            <w:r w:rsidRPr="00F4247C">
              <w:rPr>
                <w:rFonts w:ascii="Arial" w:hAnsi="Arial" w:cs="Arial"/>
              </w:rPr>
              <w:t>.</w:t>
            </w:r>
          </w:p>
          <w:p w14:paraId="3AD4A1DF" w14:textId="77777777" w:rsidR="00387073" w:rsidRPr="00F4247C" w:rsidRDefault="00387073" w:rsidP="00387073">
            <w:pPr>
              <w:spacing w:after="140" w:line="276" w:lineRule="auto"/>
              <w:rPr>
                <w:rFonts w:ascii="Arial" w:hAnsi="Arial" w:cs="Arial"/>
              </w:rPr>
            </w:pPr>
            <w:r w:rsidRPr="00F4247C">
              <w:rPr>
                <w:rFonts w:ascii="Arial" w:hAnsi="Arial" w:cs="Arial"/>
                <w:b/>
                <w:bCs/>
              </w:rPr>
              <w:t>Exclusion criteria. Individuals will be excluded if they:</w:t>
            </w:r>
          </w:p>
          <w:p w14:paraId="0A52AB4D"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highlight w:val="yellow"/>
              </w:rPr>
              <w:t>[state each exclusion criterion, or state "No additional exclusion criteria apply."]</w:t>
            </w:r>
          </w:p>
          <w:p w14:paraId="208260CC"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t>[If an exclusion criterion is intended to manage a dual role or a real or perceived conflict of interest, define it in objective terms and state the rationale, for example the risk of undue influence or an effect on data integrity. Keep the criterion narrow enough that it does not exclude the bulk of your eligible population.]</w:t>
            </w:r>
          </w:p>
          <w:p w14:paraId="67556006" w14:textId="77777777" w:rsidR="008907C1" w:rsidRDefault="006654BC" w:rsidP="00387073">
            <w:pPr>
              <w:pStyle w:val="Heading2"/>
              <w:keepNext/>
              <w:keepLines/>
              <w:rPr>
                <w:rFonts w:ascii="Arial" w:hAnsi="Arial" w:cs="Arial"/>
                <w:sz w:val="22"/>
                <w:szCs w:val="22"/>
              </w:rPr>
            </w:pPr>
            <w:r>
              <w:rPr>
                <w:rFonts w:ascii="Arial" w:hAnsi="Arial" w:cs="Arial"/>
                <w:sz w:val="22"/>
                <w:szCs w:val="22"/>
              </w:rPr>
              <w:t>Sample Size and Sampling</w:t>
            </w:r>
            <w:r w:rsidR="009070E3">
              <w:rPr>
                <w:rFonts w:ascii="Arial" w:hAnsi="Arial" w:cs="Arial"/>
                <w:sz w:val="22"/>
                <w:szCs w:val="22"/>
              </w:rPr>
              <w:t xml:space="preserve"> Method</w:t>
            </w:r>
          </w:p>
          <w:tbl>
            <w:tblPr>
              <w:tblStyle w:val="TableGrid"/>
              <w:tblW w:w="0" w:type="auto"/>
              <w:tblLook w:val="04A0" w:firstRow="1" w:lastRow="0" w:firstColumn="1" w:lastColumn="0" w:noHBand="0" w:noVBand="1"/>
            </w:tblPr>
            <w:tblGrid>
              <w:gridCol w:w="10550"/>
            </w:tblGrid>
            <w:tr w:rsidR="008907C1" w14:paraId="355A4CDB" w14:textId="77777777" w:rsidTr="008907C1">
              <w:tc>
                <w:tcPr>
                  <w:tcW w:w="10550" w:type="dxa"/>
                  <w:shd w:val="clear" w:color="auto" w:fill="FFF2CC" w:themeFill="accent4" w:themeFillTint="33"/>
                </w:tcPr>
                <w:p w14:paraId="0E001CB7" w14:textId="14D6E79C" w:rsidR="008907C1" w:rsidRDefault="008907C1" w:rsidP="00387073">
                  <w:pPr>
                    <w:pStyle w:val="Heading2"/>
                    <w:keepNext/>
                    <w:keepLines/>
                    <w:rPr>
                      <w:rFonts w:ascii="Arial" w:hAnsi="Arial" w:cs="Arial"/>
                      <w:b w:val="0"/>
                      <w:bCs w:val="0"/>
                      <w:sz w:val="22"/>
                      <w:szCs w:val="22"/>
                    </w:rPr>
                  </w:pPr>
                  <w:r w:rsidRPr="00F4247C">
                    <w:rPr>
                      <w:rFonts w:ascii="Arial" w:hAnsi="Arial" w:cs="Arial"/>
                      <w:color w:val="7F6000"/>
                    </w:rPr>
                    <w:t xml:space="preserve">OPTIONAL BLOCK: Use the </w:t>
                  </w:r>
                  <w:r>
                    <w:rPr>
                      <w:rFonts w:ascii="Arial" w:hAnsi="Arial" w:cs="Arial"/>
                      <w:color w:val="7F6000"/>
                    </w:rPr>
                    <w:t>section below that best describes your sampling method</w:t>
                  </w:r>
                  <w:r w:rsidRPr="00F4247C">
                    <w:rPr>
                      <w:rFonts w:ascii="Arial" w:hAnsi="Arial" w:cs="Arial"/>
                      <w:color w:val="7F6000"/>
                    </w:rPr>
                    <w:t>. Delete the rest.</w:t>
                  </w:r>
                </w:p>
              </w:tc>
            </w:tr>
          </w:tbl>
          <w:p w14:paraId="1D3AD994" w14:textId="77777777" w:rsidR="008907C1" w:rsidRDefault="008907C1" w:rsidP="008907C1">
            <w:pPr>
              <w:spacing w:after="100"/>
              <w:rPr>
                <w:rFonts w:ascii="Arial" w:hAnsi="Arial" w:cs="Arial"/>
              </w:rPr>
            </w:pPr>
          </w:p>
          <w:p w14:paraId="1945E834" w14:textId="6CF8BB6B" w:rsidR="00644B78" w:rsidRPr="00644B78" w:rsidRDefault="00487B77" w:rsidP="00387073">
            <w:pPr>
              <w:pStyle w:val="Heading2"/>
              <w:keepNext/>
              <w:keepLines/>
              <w:rPr>
                <w:rFonts w:ascii="Arial" w:hAnsi="Arial" w:cs="Arial"/>
                <w:b w:val="0"/>
                <w:bCs w:val="0"/>
                <w:i/>
                <w:iCs/>
                <w:color w:val="auto"/>
                <w:sz w:val="22"/>
                <w:szCs w:val="22"/>
              </w:rPr>
            </w:pPr>
            <w:r>
              <w:rPr>
                <w:rFonts w:ascii="Arial" w:hAnsi="Arial" w:cs="Arial"/>
                <w:color w:val="auto"/>
                <w:sz w:val="22"/>
                <w:szCs w:val="22"/>
              </w:rPr>
              <w:lastRenderedPageBreak/>
              <w:t>Saturation</w:t>
            </w:r>
            <w:r w:rsidR="00644B78">
              <w:rPr>
                <w:rFonts w:ascii="Arial" w:hAnsi="Arial" w:cs="Arial"/>
                <w:color w:val="auto"/>
                <w:sz w:val="22"/>
                <w:szCs w:val="22"/>
              </w:rPr>
              <w:br/>
            </w:r>
            <w:r w:rsidR="00644B78" w:rsidRPr="00644B78">
              <w:rPr>
                <w:rFonts w:ascii="Arial" w:hAnsi="Arial" w:cs="Arial"/>
                <w:b w:val="0"/>
                <w:bCs w:val="0"/>
                <w:i/>
                <w:iCs/>
                <w:color w:val="auto"/>
                <w:sz w:val="22"/>
                <w:szCs w:val="22"/>
                <w:highlight w:val="yellow"/>
              </w:rPr>
              <w:t>Use this option if you plan to conduct interviews until additional interviews are no longer providing substantially new information relevant to your research questions.</w:t>
            </w:r>
          </w:p>
          <w:p w14:paraId="43B5F02C" w14:textId="44ECA0B2" w:rsidR="00487B77" w:rsidRPr="00582E7A" w:rsidRDefault="00BD4173" w:rsidP="00387073">
            <w:pPr>
              <w:pStyle w:val="Heading2"/>
              <w:keepNext/>
              <w:keepLines/>
              <w:rPr>
                <w:rFonts w:ascii="Arial" w:hAnsi="Arial" w:cs="Arial"/>
                <w:color w:val="auto"/>
                <w:sz w:val="22"/>
                <w:szCs w:val="22"/>
              </w:rPr>
            </w:pPr>
            <w:r w:rsidRPr="00BD4173">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BD4173">
              <w:rPr>
                <w:rFonts w:ascii="Arial" w:hAnsi="Arial" w:cs="Arial"/>
                <w:b w:val="0"/>
                <w:bCs w:val="0"/>
                <w:color w:val="auto"/>
                <w:sz w:val="22"/>
                <w:szCs w:val="22"/>
              </w:rPr>
              <w:t xml:space="preserve"> will seek to enroll approximately </w:t>
            </w:r>
            <w:r w:rsidRPr="00BD4173">
              <w:rPr>
                <w:rFonts w:ascii="Arial" w:hAnsi="Arial" w:cs="Arial"/>
                <w:b w:val="0"/>
                <w:bCs w:val="0"/>
                <w:color w:val="auto"/>
                <w:sz w:val="22"/>
                <w:szCs w:val="22"/>
                <w:highlight w:val="yellow"/>
              </w:rPr>
              <w:t>[number]</w:t>
            </w:r>
            <w:r w:rsidRPr="00BD4173">
              <w:rPr>
                <w:rFonts w:ascii="Arial" w:hAnsi="Arial" w:cs="Arial"/>
                <w:b w:val="0"/>
                <w:bCs w:val="0"/>
                <w:color w:val="auto"/>
                <w:sz w:val="22"/>
                <w:szCs w:val="22"/>
              </w:rPr>
              <w:t xml:space="preserve"> participants. Participants will be interviewed until saturation is reached, meaning that additional interviews are no longer providing substantially new information relevant to the research questions. The </w:t>
            </w:r>
            <w:r w:rsidR="00D94B69" w:rsidRPr="00D94B69">
              <w:rPr>
                <w:rFonts w:ascii="Arial" w:hAnsi="Arial" w:cs="Arial"/>
                <w:b w:val="0"/>
                <w:bCs w:val="0"/>
                <w:color w:val="auto"/>
                <w:sz w:val="22"/>
                <w:szCs w:val="22"/>
                <w:highlight w:val="yellow"/>
              </w:rPr>
              <w:t>[</w:t>
            </w:r>
            <w:r w:rsidR="00FD3B38">
              <w:rPr>
                <w:rFonts w:ascii="Arial" w:hAnsi="Arial" w:cs="Arial"/>
                <w:b w:val="0"/>
                <w:bCs w:val="0"/>
                <w:color w:val="auto"/>
                <w:sz w:val="22"/>
                <w:szCs w:val="22"/>
                <w:highlight w:val="yellow"/>
              </w:rPr>
              <w:t>Principal Investigator</w:t>
            </w:r>
            <w:r w:rsidR="00D94B69" w:rsidRPr="00D94B69">
              <w:rPr>
                <w:rFonts w:ascii="Arial" w:hAnsi="Arial" w:cs="Arial"/>
                <w:b w:val="0"/>
                <w:bCs w:val="0"/>
                <w:color w:val="auto"/>
                <w:sz w:val="22"/>
                <w:szCs w:val="22"/>
                <w:highlight w:val="yellow"/>
              </w:rPr>
              <w:t>/</w:t>
            </w:r>
            <w:r w:rsidRPr="00D94B69">
              <w:rPr>
                <w:rFonts w:ascii="Arial" w:hAnsi="Arial" w:cs="Arial"/>
                <w:b w:val="0"/>
                <w:bCs w:val="0"/>
                <w:color w:val="auto"/>
                <w:sz w:val="22"/>
                <w:szCs w:val="22"/>
                <w:highlight w:val="yellow"/>
              </w:rPr>
              <w:t>research team</w:t>
            </w:r>
            <w:r w:rsidR="00D94B69" w:rsidRPr="00D94B69">
              <w:rPr>
                <w:rFonts w:ascii="Arial" w:hAnsi="Arial" w:cs="Arial"/>
                <w:b w:val="0"/>
                <w:bCs w:val="0"/>
                <w:color w:val="auto"/>
                <w:sz w:val="22"/>
                <w:szCs w:val="22"/>
                <w:highlight w:val="yellow"/>
              </w:rPr>
              <w:t>]</w:t>
            </w:r>
            <w:r w:rsidRPr="00BD4173">
              <w:rPr>
                <w:rFonts w:ascii="Arial" w:hAnsi="Arial" w:cs="Arial"/>
                <w:b w:val="0"/>
                <w:bCs w:val="0"/>
                <w:color w:val="auto"/>
                <w:sz w:val="22"/>
                <w:szCs w:val="22"/>
              </w:rPr>
              <w:t xml:space="preserve"> will review the information collected during the interviews to determine when saturation has been reached.</w:t>
            </w:r>
          </w:p>
          <w:p w14:paraId="7BDB53E3" w14:textId="28F41AC6" w:rsidR="00582E7A" w:rsidRDefault="001C5E9E" w:rsidP="00387073">
            <w:pPr>
              <w:pStyle w:val="Heading2"/>
              <w:keepNext/>
              <w:keepLines/>
              <w:rPr>
                <w:rFonts w:ascii="Arial" w:hAnsi="Arial" w:cs="Arial"/>
                <w:color w:val="auto"/>
                <w:sz w:val="22"/>
                <w:szCs w:val="22"/>
              </w:rPr>
            </w:pPr>
            <w:r w:rsidRPr="00A514A8">
              <w:rPr>
                <w:rFonts w:ascii="Arial" w:hAnsi="Arial" w:cs="Arial"/>
                <w:color w:val="auto"/>
                <w:sz w:val="22"/>
                <w:szCs w:val="22"/>
              </w:rPr>
              <w:t>Representative</w:t>
            </w:r>
            <w:r w:rsidR="00BF2B96">
              <w:rPr>
                <w:rFonts w:ascii="Arial" w:hAnsi="Arial" w:cs="Arial"/>
                <w:color w:val="auto"/>
                <w:sz w:val="22"/>
                <w:szCs w:val="22"/>
              </w:rPr>
              <w:t xml:space="preserve"> or Random</w:t>
            </w:r>
            <w:r w:rsidRPr="00A514A8">
              <w:rPr>
                <w:rFonts w:ascii="Arial" w:hAnsi="Arial" w:cs="Arial"/>
                <w:color w:val="auto"/>
                <w:sz w:val="22"/>
                <w:szCs w:val="22"/>
              </w:rPr>
              <w:t xml:space="preserve"> Sampling</w:t>
            </w:r>
            <w:r w:rsidR="00582E7A">
              <w:rPr>
                <w:rFonts w:ascii="Arial" w:hAnsi="Arial" w:cs="Arial"/>
                <w:color w:val="auto"/>
                <w:sz w:val="22"/>
                <w:szCs w:val="22"/>
              </w:rPr>
              <w:br/>
            </w:r>
            <w:r w:rsidR="00582E7A" w:rsidRPr="00582E7A">
              <w:rPr>
                <w:rFonts w:ascii="Arial" w:hAnsi="Arial" w:cs="Arial"/>
                <w:b w:val="0"/>
                <w:bCs w:val="0"/>
                <w:i/>
                <w:iCs/>
                <w:color w:val="auto"/>
                <w:sz w:val="22"/>
                <w:szCs w:val="22"/>
                <w:highlight w:val="yellow"/>
              </w:rPr>
              <w:t xml:space="preserve">Use this option if you will randomly select participants from the </w:t>
            </w:r>
            <w:r w:rsidR="00FD3B38">
              <w:rPr>
                <w:rFonts w:ascii="Arial" w:hAnsi="Arial" w:cs="Arial"/>
                <w:b w:val="0"/>
                <w:bCs w:val="0"/>
                <w:i/>
                <w:iCs/>
                <w:color w:val="auto"/>
                <w:sz w:val="22"/>
                <w:szCs w:val="22"/>
                <w:highlight w:val="yellow"/>
              </w:rPr>
              <w:t>study</w:t>
            </w:r>
            <w:r w:rsidR="00582E7A" w:rsidRPr="00582E7A">
              <w:rPr>
                <w:rFonts w:ascii="Arial" w:hAnsi="Arial" w:cs="Arial"/>
                <w:b w:val="0"/>
                <w:bCs w:val="0"/>
                <w:i/>
                <w:iCs/>
                <w:color w:val="auto"/>
                <w:sz w:val="22"/>
                <w:szCs w:val="22"/>
                <w:highlight w:val="yellow"/>
              </w:rPr>
              <w:t xml:space="preserve"> population because you want the sample to reflect the larger study population.</w:t>
            </w:r>
          </w:p>
          <w:p w14:paraId="4972DC75" w14:textId="5775EBF4" w:rsidR="001C5E9E" w:rsidRDefault="00A514A8" w:rsidP="00387073">
            <w:pPr>
              <w:pStyle w:val="Heading2"/>
              <w:keepNext/>
              <w:keepLines/>
              <w:rPr>
                <w:rFonts w:ascii="Arial" w:hAnsi="Arial" w:cs="Arial"/>
                <w:b w:val="0"/>
                <w:bCs w:val="0"/>
                <w:color w:val="auto"/>
                <w:sz w:val="22"/>
                <w:szCs w:val="22"/>
              </w:rPr>
            </w:pPr>
            <w:r w:rsidRPr="00A514A8">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A514A8">
              <w:rPr>
                <w:rFonts w:ascii="Arial" w:hAnsi="Arial" w:cs="Arial"/>
                <w:b w:val="0"/>
                <w:bCs w:val="0"/>
                <w:color w:val="auto"/>
                <w:sz w:val="22"/>
                <w:szCs w:val="22"/>
              </w:rPr>
              <w:t xml:space="preserve"> will seek to enroll approximately </w:t>
            </w:r>
            <w:r w:rsidRPr="00A514A8">
              <w:rPr>
                <w:rFonts w:ascii="Arial" w:hAnsi="Arial" w:cs="Arial"/>
                <w:b w:val="0"/>
                <w:bCs w:val="0"/>
                <w:color w:val="auto"/>
                <w:sz w:val="22"/>
                <w:szCs w:val="22"/>
                <w:highlight w:val="yellow"/>
              </w:rPr>
              <w:t>[number]</w:t>
            </w:r>
            <w:r w:rsidRPr="00A514A8">
              <w:rPr>
                <w:rFonts w:ascii="Arial" w:hAnsi="Arial" w:cs="Arial"/>
                <w:b w:val="0"/>
                <w:bCs w:val="0"/>
                <w:color w:val="auto"/>
                <w:sz w:val="22"/>
                <w:szCs w:val="22"/>
              </w:rPr>
              <w:t xml:space="preserve"> participants. </w:t>
            </w:r>
            <w:r w:rsidR="007B3EF7">
              <w:rPr>
                <w:rFonts w:ascii="Arial" w:hAnsi="Arial" w:cs="Arial"/>
                <w:b w:val="0"/>
                <w:bCs w:val="0"/>
                <w:color w:val="auto"/>
                <w:sz w:val="22"/>
                <w:szCs w:val="22"/>
              </w:rPr>
              <w:t>Participants will be randomly selected to obtain a sample that is representative of the study population</w:t>
            </w:r>
            <w:r w:rsidRPr="00A514A8">
              <w:rPr>
                <w:rFonts w:ascii="Arial" w:hAnsi="Arial" w:cs="Arial"/>
                <w:b w:val="0"/>
                <w:bCs w:val="0"/>
                <w:color w:val="auto"/>
                <w:sz w:val="22"/>
                <w:szCs w:val="22"/>
              </w:rPr>
              <w:t>.</w:t>
            </w:r>
            <w:r w:rsidR="004715F4">
              <w:rPr>
                <w:rFonts w:ascii="Arial" w:hAnsi="Arial" w:cs="Arial"/>
                <w:b w:val="0"/>
                <w:bCs w:val="0"/>
                <w:color w:val="auto"/>
                <w:sz w:val="22"/>
                <w:szCs w:val="22"/>
              </w:rPr>
              <w:t xml:space="preserve"> </w:t>
            </w:r>
          </w:p>
          <w:p w14:paraId="41D2B6F5" w14:textId="46B8DDF3" w:rsidR="00582E7A" w:rsidRPr="00582E7A" w:rsidRDefault="00015900" w:rsidP="00387073">
            <w:pPr>
              <w:pStyle w:val="Heading2"/>
              <w:keepNext/>
              <w:keepLines/>
              <w:rPr>
                <w:rFonts w:ascii="Arial" w:hAnsi="Arial" w:cs="Arial"/>
                <w:b w:val="0"/>
                <w:bCs w:val="0"/>
                <w:i/>
                <w:iCs/>
                <w:color w:val="auto"/>
                <w:sz w:val="22"/>
                <w:szCs w:val="22"/>
              </w:rPr>
            </w:pPr>
            <w:r w:rsidRPr="00015900">
              <w:rPr>
                <w:rFonts w:ascii="Arial" w:hAnsi="Arial" w:cs="Arial"/>
                <w:color w:val="auto"/>
                <w:sz w:val="22"/>
                <w:szCs w:val="22"/>
              </w:rPr>
              <w:t>Convenience Sampl</w:t>
            </w:r>
            <w:r w:rsidR="001C5E9E">
              <w:rPr>
                <w:rFonts w:ascii="Arial" w:hAnsi="Arial" w:cs="Arial"/>
                <w:color w:val="auto"/>
                <w:sz w:val="22"/>
                <w:szCs w:val="22"/>
              </w:rPr>
              <w:t>ing</w:t>
            </w:r>
            <w:r w:rsidR="00582E7A">
              <w:rPr>
                <w:rFonts w:ascii="Arial" w:hAnsi="Arial" w:cs="Arial"/>
                <w:color w:val="auto"/>
                <w:sz w:val="22"/>
                <w:szCs w:val="22"/>
              </w:rPr>
              <w:br/>
            </w:r>
            <w:r w:rsidR="00582E7A" w:rsidRPr="00582E7A">
              <w:rPr>
                <w:rFonts w:ascii="Arial" w:hAnsi="Arial" w:cs="Arial"/>
                <w:b w:val="0"/>
                <w:bCs w:val="0"/>
                <w:i/>
                <w:iCs/>
                <w:color w:val="auto"/>
                <w:sz w:val="22"/>
                <w:szCs w:val="22"/>
                <w:highlight w:val="yellow"/>
              </w:rPr>
              <w:t>Use this option if you will select participants because they are readily available or easy to reach and meet the study’s eligibility criteria.</w:t>
            </w:r>
          </w:p>
          <w:p w14:paraId="08829AAE" w14:textId="12558230" w:rsidR="00015900" w:rsidRDefault="001C5E9E" w:rsidP="00387073">
            <w:pPr>
              <w:pStyle w:val="Heading2"/>
              <w:keepNext/>
              <w:keepLines/>
              <w:rPr>
                <w:rFonts w:ascii="Arial" w:hAnsi="Arial" w:cs="Arial"/>
                <w:b w:val="0"/>
                <w:bCs w:val="0"/>
                <w:color w:val="auto"/>
                <w:sz w:val="22"/>
                <w:szCs w:val="22"/>
              </w:rPr>
            </w:pPr>
            <w:r w:rsidRPr="001C5E9E">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1C5E9E">
              <w:rPr>
                <w:rFonts w:ascii="Arial" w:hAnsi="Arial" w:cs="Arial"/>
                <w:b w:val="0"/>
                <w:bCs w:val="0"/>
                <w:color w:val="auto"/>
                <w:sz w:val="22"/>
                <w:szCs w:val="22"/>
              </w:rPr>
              <w:t xml:space="preserve"> will seek to enroll approximately </w:t>
            </w:r>
            <w:r w:rsidRPr="001C5E9E">
              <w:rPr>
                <w:rFonts w:ascii="Arial" w:hAnsi="Arial" w:cs="Arial"/>
                <w:b w:val="0"/>
                <w:bCs w:val="0"/>
                <w:color w:val="auto"/>
                <w:sz w:val="22"/>
                <w:szCs w:val="22"/>
                <w:highlight w:val="yellow"/>
              </w:rPr>
              <w:t>[number]</w:t>
            </w:r>
            <w:r w:rsidRPr="001C5E9E">
              <w:rPr>
                <w:rFonts w:ascii="Arial" w:hAnsi="Arial" w:cs="Arial"/>
                <w:b w:val="0"/>
                <w:bCs w:val="0"/>
                <w:color w:val="auto"/>
                <w:sz w:val="22"/>
                <w:szCs w:val="22"/>
              </w:rPr>
              <w:t xml:space="preserve"> participants. </w:t>
            </w:r>
            <w:r w:rsidR="007B3EF7">
              <w:rPr>
                <w:rFonts w:ascii="Arial" w:hAnsi="Arial" w:cs="Arial"/>
                <w:b w:val="0"/>
                <w:bCs w:val="0"/>
                <w:color w:val="auto"/>
                <w:sz w:val="22"/>
                <w:szCs w:val="22"/>
              </w:rPr>
              <w:t>Participants will be selected based on their availability and willingness to participate in the study</w:t>
            </w:r>
            <w:r w:rsidRPr="001C5E9E">
              <w:rPr>
                <w:rFonts w:ascii="Arial" w:hAnsi="Arial" w:cs="Arial"/>
                <w:b w:val="0"/>
                <w:bCs w:val="0"/>
                <w:color w:val="auto"/>
                <w:sz w:val="22"/>
                <w:szCs w:val="22"/>
              </w:rPr>
              <w:t>.</w:t>
            </w:r>
          </w:p>
          <w:p w14:paraId="3304168F" w14:textId="23132AD7" w:rsidR="00582E7A" w:rsidRDefault="0029587C" w:rsidP="00387073">
            <w:pPr>
              <w:pStyle w:val="Heading2"/>
              <w:keepNext/>
              <w:keepLines/>
              <w:rPr>
                <w:rFonts w:ascii="Arial" w:hAnsi="Arial" w:cs="Arial"/>
                <w:color w:val="auto"/>
                <w:sz w:val="22"/>
                <w:szCs w:val="22"/>
              </w:rPr>
            </w:pPr>
            <w:r>
              <w:rPr>
                <w:rFonts w:ascii="Arial" w:hAnsi="Arial" w:cs="Arial"/>
                <w:color w:val="auto"/>
                <w:sz w:val="22"/>
                <w:szCs w:val="22"/>
              </w:rPr>
              <w:t>Purposive Sampling</w:t>
            </w:r>
            <w:r w:rsidR="00582E7A">
              <w:rPr>
                <w:rFonts w:ascii="Arial" w:hAnsi="Arial" w:cs="Arial"/>
                <w:color w:val="auto"/>
                <w:sz w:val="22"/>
                <w:szCs w:val="22"/>
              </w:rPr>
              <w:br/>
            </w:r>
            <w:r w:rsidR="00582E7A" w:rsidRPr="00582E7A">
              <w:rPr>
                <w:rFonts w:ascii="Arial" w:hAnsi="Arial" w:cs="Arial"/>
                <w:b w:val="0"/>
                <w:bCs w:val="0"/>
                <w:i/>
                <w:iCs/>
                <w:color w:val="auto"/>
                <w:sz w:val="22"/>
                <w:szCs w:val="22"/>
                <w:highlight w:val="yellow"/>
              </w:rPr>
              <w:t>Use this option if you will intentionally select participants because they have a particular characteristic, experience, or expertise that is important to the research question.</w:t>
            </w:r>
            <w:r>
              <w:rPr>
                <w:rFonts w:ascii="Arial" w:hAnsi="Arial" w:cs="Arial"/>
                <w:color w:val="auto"/>
                <w:sz w:val="22"/>
                <w:szCs w:val="22"/>
              </w:rPr>
              <w:t xml:space="preserve"> </w:t>
            </w:r>
          </w:p>
          <w:p w14:paraId="566EC0E1" w14:textId="5EDC36C5" w:rsidR="001C5E9E" w:rsidRPr="0029587C" w:rsidRDefault="0029587C" w:rsidP="00387073">
            <w:pPr>
              <w:pStyle w:val="Heading2"/>
              <w:keepNext/>
              <w:keepLines/>
              <w:rPr>
                <w:rFonts w:ascii="Arial" w:hAnsi="Arial" w:cs="Arial"/>
                <w:b w:val="0"/>
                <w:bCs w:val="0"/>
                <w:color w:val="auto"/>
                <w:sz w:val="22"/>
                <w:szCs w:val="22"/>
              </w:rPr>
            </w:pPr>
            <w:r w:rsidRPr="0029587C">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29587C">
              <w:rPr>
                <w:rFonts w:ascii="Arial" w:hAnsi="Arial" w:cs="Arial"/>
                <w:b w:val="0"/>
                <w:bCs w:val="0"/>
                <w:color w:val="auto"/>
                <w:sz w:val="22"/>
                <w:szCs w:val="22"/>
              </w:rPr>
              <w:t xml:space="preserve"> will seek to enroll approximately </w:t>
            </w:r>
            <w:r w:rsidRPr="0029587C">
              <w:rPr>
                <w:rFonts w:ascii="Arial" w:hAnsi="Arial" w:cs="Arial"/>
                <w:b w:val="0"/>
                <w:bCs w:val="0"/>
                <w:color w:val="auto"/>
                <w:sz w:val="22"/>
                <w:szCs w:val="22"/>
                <w:highlight w:val="yellow"/>
              </w:rPr>
              <w:t>[number]</w:t>
            </w:r>
            <w:r w:rsidRPr="0029587C">
              <w:rPr>
                <w:rFonts w:ascii="Arial" w:hAnsi="Arial" w:cs="Arial"/>
                <w:b w:val="0"/>
                <w:bCs w:val="0"/>
                <w:color w:val="auto"/>
                <w:sz w:val="22"/>
                <w:szCs w:val="22"/>
              </w:rPr>
              <w:t xml:space="preserve"> participants. </w:t>
            </w:r>
            <w:r w:rsidR="007B3EF7">
              <w:rPr>
                <w:rFonts w:ascii="Arial" w:hAnsi="Arial" w:cs="Arial"/>
                <w:b w:val="0"/>
                <w:bCs w:val="0"/>
                <w:color w:val="auto"/>
                <w:sz w:val="22"/>
                <w:szCs w:val="22"/>
              </w:rPr>
              <w:t xml:space="preserve">Participants will be intentionally selected because they have characteristics, experiences, or knowledge that </w:t>
            </w:r>
            <w:r w:rsidR="004255F7">
              <w:rPr>
                <w:rFonts w:ascii="Arial" w:hAnsi="Arial" w:cs="Arial"/>
                <w:b w:val="0"/>
                <w:bCs w:val="0"/>
                <w:color w:val="auto"/>
                <w:sz w:val="22"/>
                <w:szCs w:val="22"/>
              </w:rPr>
              <w:t xml:space="preserve">are </w:t>
            </w:r>
            <w:r w:rsidR="007B3EF7">
              <w:rPr>
                <w:rFonts w:ascii="Arial" w:hAnsi="Arial" w:cs="Arial"/>
                <w:b w:val="0"/>
                <w:bCs w:val="0"/>
                <w:color w:val="auto"/>
                <w:sz w:val="22"/>
                <w:szCs w:val="22"/>
              </w:rPr>
              <w:t xml:space="preserve">relevant to the research questions. The study will seek participants who </w:t>
            </w:r>
            <w:r w:rsidR="007B3EF7" w:rsidRPr="004255F7">
              <w:rPr>
                <w:rFonts w:ascii="Arial" w:hAnsi="Arial" w:cs="Arial"/>
                <w:b w:val="0"/>
                <w:bCs w:val="0"/>
                <w:color w:val="auto"/>
                <w:sz w:val="22"/>
                <w:szCs w:val="22"/>
                <w:highlight w:val="yellow"/>
              </w:rPr>
              <w:t>[briefly describe the relevant characteristics, experiences, or knowledge</w:t>
            </w:r>
            <w:r w:rsidR="004255F7" w:rsidRPr="004255F7">
              <w:rPr>
                <w:rFonts w:ascii="Arial" w:hAnsi="Arial" w:cs="Arial"/>
                <w:b w:val="0"/>
                <w:bCs w:val="0"/>
                <w:color w:val="auto"/>
                <w:sz w:val="22"/>
                <w:szCs w:val="22"/>
                <w:highlight w:val="yellow"/>
              </w:rPr>
              <w:t>]</w:t>
            </w:r>
            <w:r w:rsidRPr="0029587C">
              <w:rPr>
                <w:rFonts w:ascii="Arial" w:hAnsi="Arial" w:cs="Arial"/>
                <w:b w:val="0"/>
                <w:bCs w:val="0"/>
                <w:color w:val="auto"/>
                <w:sz w:val="22"/>
                <w:szCs w:val="22"/>
              </w:rPr>
              <w:t>.</w:t>
            </w:r>
          </w:p>
          <w:p w14:paraId="27060D9C" w14:textId="4FEC5B62"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Recruitment Procedures</w:t>
            </w:r>
          </w:p>
          <w:p w14:paraId="2E44D8FD"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t>[Describe, in order, how potential participants will be identified, how they will be approached, and what they will receive. Name each recruitment material by the same title used on the document you are submitting, for example Recruitment Email, Recruitment Post, Participant Information Sheet.]</w:t>
            </w:r>
          </w:p>
          <w:p w14:paraId="2245280C" w14:textId="7DF959A0" w:rsidR="00387073" w:rsidRPr="00F4247C" w:rsidRDefault="00387073" w:rsidP="00387073">
            <w:pPr>
              <w:spacing w:after="140" w:line="276" w:lineRule="auto"/>
              <w:rPr>
                <w:rFonts w:ascii="Arial" w:hAnsi="Arial" w:cs="Arial"/>
              </w:rPr>
            </w:pPr>
            <w:r w:rsidRPr="00F4247C">
              <w:rPr>
                <w:rFonts w:ascii="Arial" w:hAnsi="Arial" w:cs="Arial"/>
              </w:rPr>
              <w:t xml:space="preserve">Interested individuals will be asked to contact the </w:t>
            </w:r>
            <w:r w:rsidR="00FD3B38">
              <w:rPr>
                <w:rFonts w:ascii="Arial" w:hAnsi="Arial" w:cs="Arial"/>
              </w:rPr>
              <w:t>Principal Investigator</w:t>
            </w:r>
            <w:r w:rsidRPr="00F4247C">
              <w:rPr>
                <w:rFonts w:ascii="Arial" w:hAnsi="Arial" w:cs="Arial"/>
              </w:rPr>
              <w:t xml:space="preserve"> at the </w:t>
            </w:r>
            <w:r w:rsidR="00FD3B38">
              <w:rPr>
                <w:rFonts w:ascii="Arial" w:hAnsi="Arial" w:cs="Arial"/>
              </w:rPr>
              <w:t>Principal Investigator</w:t>
            </w:r>
            <w:r w:rsidRPr="00F4247C">
              <w:rPr>
                <w:rFonts w:ascii="Arial" w:hAnsi="Arial" w:cs="Arial"/>
              </w:rPr>
              <w:t xml:space="preserve">’s UNE email address, which will appear in the </w:t>
            </w:r>
            <w:r w:rsidRPr="00F4247C">
              <w:rPr>
                <w:rFonts w:ascii="Arial" w:hAnsi="Arial" w:cs="Arial"/>
                <w:highlight w:val="yellow"/>
              </w:rPr>
              <w:t>[recruitment email and post]</w:t>
            </w:r>
            <w:r w:rsidRPr="00F4247C">
              <w:rPr>
                <w:rFonts w:ascii="Arial" w:hAnsi="Arial" w:cs="Arial"/>
              </w:rPr>
              <w:t xml:space="preserve"> and in the Participant Information Sheet. </w:t>
            </w:r>
            <w:r w:rsidRPr="00F4247C">
              <w:rPr>
                <w:rFonts w:ascii="Arial" w:hAnsi="Arial" w:cs="Arial"/>
                <w:highlight w:val="yellow"/>
              </w:rPr>
              <w:t xml:space="preserve">[State how you will select from among respondents, for example: the </w:t>
            </w:r>
            <w:r w:rsidR="00FD3B38">
              <w:rPr>
                <w:rFonts w:ascii="Arial" w:hAnsi="Arial" w:cs="Arial"/>
                <w:highlight w:val="yellow"/>
              </w:rPr>
              <w:t>Principal Investigator</w:t>
            </w:r>
            <w:r w:rsidRPr="00F4247C">
              <w:rPr>
                <w:rFonts w:ascii="Arial" w:hAnsi="Arial" w:cs="Arial"/>
                <w:highlight w:val="yellow"/>
              </w:rPr>
              <w:t xml:space="preserve"> will interview the first six respondents who meet the inclusion criteria.]</w:t>
            </w:r>
            <w:r w:rsidRPr="00F4247C">
              <w:rPr>
                <w:rFonts w:ascii="Arial" w:hAnsi="Arial" w:cs="Arial"/>
              </w:rPr>
              <w:t xml:space="preserve"> </w:t>
            </w:r>
            <w:r w:rsidRPr="00F4247C">
              <w:rPr>
                <w:rFonts w:ascii="Arial" w:hAnsi="Arial" w:cs="Arial"/>
                <w:highlight w:val="yellow"/>
              </w:rPr>
              <w:t>[State what you will do with additional respondents once enrollment closes.]</w:t>
            </w:r>
          </w:p>
          <w:p w14:paraId="521E086F" w14:textId="77777777" w:rsidR="00387073" w:rsidRPr="00F4247C" w:rsidRDefault="00387073" w:rsidP="00387073">
            <w:pPr>
              <w:spacing w:after="140" w:line="276" w:lineRule="auto"/>
              <w:rPr>
                <w:rFonts w:ascii="Arial" w:hAnsi="Arial" w:cs="Arial"/>
              </w:rPr>
            </w:pPr>
            <w:r w:rsidRPr="00F4247C">
              <w:rPr>
                <w:rFonts w:ascii="Arial" w:hAnsi="Arial" w:cs="Arial"/>
                <w:b/>
                <w:bCs/>
              </w:rPr>
              <w:t xml:space="preserve">Surveys. </w:t>
            </w:r>
            <w:r w:rsidRPr="00F4247C">
              <w:rPr>
                <w:rFonts w:ascii="Arial" w:hAnsi="Arial" w:cs="Arial"/>
                <w:highlight w:val="yellow"/>
              </w:rPr>
              <w:t>[State how respondents will reach the survey, for example a link included in the recruitment email and post. If reminder messages will be sent, state how many, at what interval, and confirm that the reminder text is submitted with this application. Delete this paragraph if your study involves no survey.]</w:t>
            </w:r>
          </w:p>
          <w:p w14:paraId="65366D61"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lastRenderedPageBreak/>
              <w:t>[State whether the results of the project will be shared with site leadership. If yes, confirm that the data shared will be de-identified and presented in aggregate. Delete if not site specific.]</w:t>
            </w:r>
          </w:p>
          <w:p w14:paraId="740F0105"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Recruitment Through a Program Liaison or Third Party</w:t>
            </w:r>
          </w:p>
          <w:tbl>
            <w:tblPr>
              <w:tblStyle w:val="TableGrid"/>
              <w:tblW w:w="0" w:type="auto"/>
              <w:tblLook w:val="04A0" w:firstRow="1" w:lastRow="0" w:firstColumn="1" w:lastColumn="0" w:noHBand="0" w:noVBand="1"/>
            </w:tblPr>
            <w:tblGrid>
              <w:gridCol w:w="10550"/>
            </w:tblGrid>
            <w:tr w:rsidR="00795C8E" w14:paraId="1AD28859" w14:textId="77777777" w:rsidTr="009A16D8">
              <w:trPr>
                <w:trHeight w:val="864"/>
              </w:trPr>
              <w:tc>
                <w:tcPr>
                  <w:tcW w:w="10550" w:type="dxa"/>
                  <w:shd w:val="clear" w:color="auto" w:fill="FFF2CC" w:themeFill="accent4" w:themeFillTint="33"/>
                  <w:vAlign w:val="center"/>
                </w:tcPr>
                <w:p w14:paraId="762F9776" w14:textId="65EA29D8" w:rsidR="00795C8E" w:rsidRPr="009A16D8" w:rsidRDefault="00795C8E" w:rsidP="009A16D8">
                  <w:pPr>
                    <w:rPr>
                      <w:rFonts w:ascii="Arial" w:hAnsi="Arial" w:cs="Arial"/>
                      <w:b/>
                      <w:bCs/>
                      <w:color w:val="7F6000"/>
                    </w:rPr>
                  </w:pPr>
                  <w:r w:rsidRPr="00F4247C">
                    <w:rPr>
                      <w:rFonts w:ascii="Arial" w:hAnsi="Arial" w:cs="Arial"/>
                      <w:b/>
                      <w:bCs/>
                      <w:color w:val="7F6000"/>
                    </w:rPr>
                    <w:t xml:space="preserve">OPTIONAL BLOCK: Use when someone other than the </w:t>
                  </w:r>
                  <w:r w:rsidR="00FD3B38">
                    <w:rPr>
                      <w:rFonts w:ascii="Arial" w:hAnsi="Arial" w:cs="Arial"/>
                      <w:b/>
                      <w:bCs/>
                      <w:color w:val="7F6000"/>
                    </w:rPr>
                    <w:t>Principal Investigator</w:t>
                  </w:r>
                  <w:r w:rsidRPr="00F4247C">
                    <w:rPr>
                      <w:rFonts w:ascii="Arial" w:hAnsi="Arial" w:cs="Arial"/>
                      <w:b/>
                      <w:bCs/>
                      <w:color w:val="7F6000"/>
                    </w:rPr>
                    <w:t xml:space="preserve"> distributes recruitment materials, for example when the </w:t>
                  </w:r>
                  <w:r w:rsidR="00FD3B38">
                    <w:rPr>
                      <w:rFonts w:ascii="Arial" w:hAnsi="Arial" w:cs="Arial"/>
                      <w:b/>
                      <w:bCs/>
                      <w:color w:val="7F6000"/>
                    </w:rPr>
                    <w:t>Principal Investigator</w:t>
                  </w:r>
                  <w:r w:rsidRPr="00F4247C">
                    <w:rPr>
                      <w:rFonts w:ascii="Arial" w:hAnsi="Arial" w:cs="Arial"/>
                      <w:b/>
                      <w:bCs/>
                      <w:color w:val="7F6000"/>
                    </w:rPr>
                    <w:t xml:space="preserve"> has an institutional relationship with the pool of potential participants.</w:t>
                  </w:r>
                </w:p>
              </w:tc>
            </w:tr>
          </w:tbl>
          <w:p w14:paraId="70143FE0" w14:textId="77777777" w:rsidR="00795C8E" w:rsidRPr="00F4247C" w:rsidRDefault="00795C8E" w:rsidP="00387073">
            <w:pPr>
              <w:spacing w:after="100"/>
              <w:rPr>
                <w:rFonts w:ascii="Arial" w:hAnsi="Arial" w:cs="Arial"/>
              </w:rPr>
            </w:pPr>
          </w:p>
          <w:p w14:paraId="52988D1B" w14:textId="57C8A5C1" w:rsidR="00387073" w:rsidRPr="00F4247C" w:rsidRDefault="00387073" w:rsidP="00387073">
            <w:pPr>
              <w:spacing w:after="140" w:line="276" w:lineRule="auto"/>
              <w:rPr>
                <w:rFonts w:ascii="Arial" w:hAnsi="Arial" w:cs="Arial"/>
              </w:rPr>
            </w:pPr>
            <w:r w:rsidRPr="00F4247C">
              <w:rPr>
                <w:rFonts w:ascii="Arial" w:hAnsi="Arial" w:cs="Arial"/>
              </w:rPr>
              <w:t xml:space="preserve">Recruitment materials will be distributed by </w:t>
            </w:r>
            <w:r w:rsidRPr="00F4247C">
              <w:rPr>
                <w:rFonts w:ascii="Arial" w:hAnsi="Arial" w:cs="Arial"/>
                <w:highlight w:val="yellow"/>
              </w:rPr>
              <w:t>[name and title]</w:t>
            </w:r>
            <w:r w:rsidRPr="00F4247C">
              <w:rPr>
                <w:rFonts w:ascii="Arial" w:hAnsi="Arial" w:cs="Arial"/>
              </w:rPr>
              <w:t xml:space="preserve">, in </w:t>
            </w:r>
            <w:r w:rsidRPr="00F4247C">
              <w:rPr>
                <w:rFonts w:ascii="Arial" w:hAnsi="Arial" w:cs="Arial"/>
                <w:highlight w:val="yellow"/>
              </w:rPr>
              <w:t>[his/her/their]</w:t>
            </w:r>
            <w:r w:rsidRPr="00F4247C">
              <w:rPr>
                <w:rFonts w:ascii="Arial" w:hAnsi="Arial" w:cs="Arial"/>
              </w:rPr>
              <w:t xml:space="preserve"> capacity as </w:t>
            </w:r>
            <w:r w:rsidRPr="00F4247C">
              <w:rPr>
                <w:rFonts w:ascii="Arial" w:hAnsi="Arial" w:cs="Arial"/>
                <w:highlight w:val="yellow"/>
              </w:rPr>
              <w:t>[role, for example Program Director]</w:t>
            </w:r>
            <w:r w:rsidRPr="00F4247C">
              <w:rPr>
                <w:rFonts w:ascii="Arial" w:hAnsi="Arial" w:cs="Arial"/>
              </w:rPr>
              <w:t xml:space="preserve">, on behalf of the </w:t>
            </w:r>
            <w:r w:rsidR="00FD3B38">
              <w:rPr>
                <w:rFonts w:ascii="Arial" w:hAnsi="Arial" w:cs="Arial"/>
              </w:rPr>
              <w:t>Principal Investigator</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not select, contact, or follow up with individuals on the distribution list, and will not have access to information about who received or declined the invitation.</w:t>
            </w:r>
          </w:p>
          <w:p w14:paraId="416A2A7D" w14:textId="0959484E" w:rsidR="00387073" w:rsidRPr="00F4247C" w:rsidRDefault="00387073" w:rsidP="00387073">
            <w:pPr>
              <w:spacing w:after="140" w:line="276" w:lineRule="auto"/>
              <w:rPr>
                <w:rFonts w:ascii="Arial" w:hAnsi="Arial" w:cs="Arial"/>
              </w:rPr>
            </w:pP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t>
            </w:r>
            <w:r w:rsidRPr="00F4247C">
              <w:rPr>
                <w:rFonts w:ascii="Arial" w:hAnsi="Arial" w:cs="Arial"/>
                <w:highlight w:val="yellow"/>
              </w:rPr>
              <w:t>[describe the relationship precisely: for example, is employed by (department) and has access to this contact list through that role]</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has no supervisory authority over the individuals being recruited, no role in their evaluation, performance review, compensation, or continued affiliation with the University, and no role in decisions affecting </w:t>
            </w:r>
            <w:r w:rsidRPr="00F4247C">
              <w:rPr>
                <w:rFonts w:ascii="Arial" w:hAnsi="Arial" w:cs="Arial"/>
                <w:highlight w:val="yellow"/>
              </w:rPr>
              <w:t>[describe the decisions the population might reasonably worry about, for example placement assignments or site selection]</w:t>
            </w:r>
            <w:r w:rsidRPr="00F4247C">
              <w:rPr>
                <w:rFonts w:ascii="Arial" w:hAnsi="Arial" w:cs="Arial"/>
              </w:rPr>
              <w:t>.</w:t>
            </w:r>
          </w:p>
          <w:p w14:paraId="20ECC38C" w14:textId="77777777" w:rsidR="00387073" w:rsidRPr="00F4247C" w:rsidRDefault="00387073" w:rsidP="00387073">
            <w:pPr>
              <w:spacing w:after="140" w:line="276" w:lineRule="auto"/>
              <w:rPr>
                <w:rFonts w:ascii="Arial" w:hAnsi="Arial" w:cs="Arial"/>
              </w:rPr>
            </w:pPr>
            <w:r w:rsidRPr="00F4247C">
              <w:rPr>
                <w:rFonts w:ascii="Arial" w:hAnsi="Arial" w:cs="Arial"/>
              </w:rPr>
              <w:t xml:space="preserve">A letter from </w:t>
            </w:r>
            <w:r w:rsidRPr="00F4247C">
              <w:rPr>
                <w:rFonts w:ascii="Arial" w:hAnsi="Arial" w:cs="Arial"/>
                <w:highlight w:val="yellow"/>
              </w:rPr>
              <w:t>[name]</w:t>
            </w:r>
            <w:r w:rsidRPr="00F4247C">
              <w:rPr>
                <w:rFonts w:ascii="Arial" w:hAnsi="Arial" w:cs="Arial"/>
              </w:rPr>
              <w:t xml:space="preserve"> confirming this arrangement is submitted with this application.</w:t>
            </w:r>
          </w:p>
          <w:p w14:paraId="361685EF"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t>[If you will use snowball sampling, add: Recipients will be invited to forward the invitation to colleagues who meet the inclusion criteria. The referral language is included in the recruitment materials submitted with this application. Delete if not applicable.]</w:t>
            </w:r>
          </w:p>
          <w:p w14:paraId="191D04E2" w14:textId="77777777" w:rsidR="00387073" w:rsidRPr="00F4247C" w:rsidRDefault="00387073" w:rsidP="00387073">
            <w:pPr>
              <w:pStyle w:val="Heading2"/>
              <w:keepNext/>
              <w:keepLines/>
              <w:rPr>
                <w:rFonts w:ascii="Arial" w:hAnsi="Arial" w:cs="Arial"/>
                <w:sz w:val="22"/>
                <w:szCs w:val="22"/>
              </w:rPr>
            </w:pPr>
            <w:r>
              <w:rPr>
                <w:rFonts w:ascii="Arial" w:hAnsi="Arial" w:cs="Arial"/>
                <w:sz w:val="22"/>
                <w:szCs w:val="22"/>
              </w:rPr>
              <w:t>Limited English Proficiency</w:t>
            </w:r>
          </w:p>
          <w:tbl>
            <w:tblPr>
              <w:tblStyle w:val="TableGrid"/>
              <w:tblW w:w="0" w:type="auto"/>
              <w:tblLook w:val="04A0" w:firstRow="1" w:lastRow="0" w:firstColumn="1" w:lastColumn="0" w:noHBand="0" w:noVBand="1"/>
            </w:tblPr>
            <w:tblGrid>
              <w:gridCol w:w="10550"/>
            </w:tblGrid>
            <w:tr w:rsidR="00795C8E" w14:paraId="0307C612" w14:textId="77777777" w:rsidTr="00D96140">
              <w:trPr>
                <w:trHeight w:val="720"/>
              </w:trPr>
              <w:tc>
                <w:tcPr>
                  <w:tcW w:w="10550" w:type="dxa"/>
                  <w:shd w:val="clear" w:color="auto" w:fill="FFF2CC" w:themeFill="accent4" w:themeFillTint="33"/>
                  <w:vAlign w:val="center"/>
                </w:tcPr>
                <w:p w14:paraId="3575CB5F" w14:textId="523A6377" w:rsidR="00795C8E" w:rsidRPr="00D96140" w:rsidRDefault="00795C8E" w:rsidP="00D96140">
                  <w:pPr>
                    <w:rPr>
                      <w:rFonts w:ascii="Arial" w:hAnsi="Arial" w:cs="Arial"/>
                      <w:b/>
                      <w:bCs/>
                      <w:color w:val="7F6000"/>
                    </w:rPr>
                  </w:pPr>
                  <w:r>
                    <w:rPr>
                      <w:rFonts w:ascii="Arial" w:hAnsi="Arial" w:cs="Arial"/>
                      <w:b/>
                      <w:bCs/>
                      <w:color w:val="7F6000"/>
                    </w:rPr>
                    <w:t>OPTIONAL BLOCK: Use when your population may include individuals with limited English proficiency.</w:t>
                  </w:r>
                </w:p>
              </w:tc>
            </w:tr>
          </w:tbl>
          <w:p w14:paraId="22B1B772" w14:textId="77777777" w:rsidR="00795C8E" w:rsidRPr="00F4247C" w:rsidRDefault="00795C8E" w:rsidP="00387073">
            <w:pPr>
              <w:spacing w:after="100"/>
              <w:rPr>
                <w:rFonts w:ascii="Arial" w:hAnsi="Arial" w:cs="Arial"/>
              </w:rPr>
            </w:pPr>
          </w:p>
          <w:p w14:paraId="66AFEF07" w14:textId="77777777" w:rsidR="00387073" w:rsidRDefault="00387073" w:rsidP="00387073">
            <w:pPr>
              <w:spacing w:after="140" w:line="276" w:lineRule="auto"/>
              <w:rPr>
                <w:rFonts w:ascii="Arial" w:hAnsi="Arial" w:cs="Arial"/>
              </w:rPr>
            </w:pPr>
            <w:r>
              <w:rPr>
                <w:rFonts w:ascii="Arial" w:hAnsi="Arial" w:cs="Arial"/>
                <w:highlight w:val="yellow"/>
              </w:rPr>
              <w:t>[Describe the plan for communicating with these participants, for example translated recruitment materials and a Participant Information Sheet in the participant's preferred language, or the use of a qualified interpreter, and how the study team will assess participants' ongoing comprehension of the study throughout their participation.]</w:t>
            </w:r>
          </w:p>
          <w:p w14:paraId="0671CE97" w14:textId="77777777" w:rsidR="00387073" w:rsidRPr="0021615F" w:rsidRDefault="00387073" w:rsidP="00387073">
            <w:pPr>
              <w:pStyle w:val="Heading2"/>
              <w:keepNext/>
              <w:keepLines/>
              <w:rPr>
                <w:rFonts w:ascii="Arial" w:hAnsi="Arial" w:cs="Arial"/>
                <w:color w:val="000000"/>
                <w:sz w:val="22"/>
                <w:szCs w:val="22"/>
              </w:rPr>
            </w:pPr>
            <w:r w:rsidRPr="0021615F">
              <w:rPr>
                <w:rFonts w:ascii="Arial" w:hAnsi="Arial" w:cs="Arial"/>
                <w:color w:val="000000"/>
                <w:sz w:val="22"/>
                <w:szCs w:val="22"/>
              </w:rPr>
              <w:lastRenderedPageBreak/>
              <w:t>Interviews and Focus Groups</w:t>
            </w:r>
          </w:p>
          <w:p w14:paraId="570F31AC" w14:textId="09CAC9F2" w:rsidR="00387073" w:rsidRDefault="00387073" w:rsidP="00387073">
            <w:pPr>
              <w:pStyle w:val="Heading2"/>
              <w:keepNext/>
              <w:keepLines/>
              <w:rPr>
                <w:rFonts w:ascii="Arial" w:hAnsi="Arial" w:cs="Arial"/>
                <w:b w:val="0"/>
                <w:bCs w:val="0"/>
                <w:color w:val="000000"/>
                <w:sz w:val="22"/>
                <w:szCs w:val="22"/>
              </w:rPr>
            </w:pPr>
            <w:r w:rsidRPr="0021615F">
              <w:rPr>
                <w:rFonts w:ascii="Arial" w:hAnsi="Arial" w:cs="Arial"/>
                <w:b w:val="0"/>
                <w:bCs w:val="0"/>
                <w:color w:val="000000"/>
                <w:sz w:val="22"/>
                <w:szCs w:val="22"/>
              </w:rPr>
              <w:t>Because the study population may include individuals with limited English proficiency, recruitment materials and the Participant Information Sheet will be provided in [</w:t>
            </w:r>
            <w:r w:rsidRPr="0021615F">
              <w:rPr>
                <w:rFonts w:ascii="Arial" w:hAnsi="Arial" w:cs="Arial"/>
                <w:b w:val="0"/>
                <w:bCs w:val="0"/>
                <w:color w:val="000000"/>
                <w:sz w:val="22"/>
                <w:szCs w:val="22"/>
                <w:highlight w:val="yellow"/>
              </w:rPr>
              <w:t>the participant's preferred language(s), for example Spanish</w:t>
            </w:r>
            <w:r w:rsidRPr="0021615F">
              <w:rPr>
                <w:rFonts w:ascii="Arial" w:hAnsi="Arial" w:cs="Arial"/>
                <w:b w:val="0"/>
                <w:bCs w:val="0"/>
                <w:color w:val="000000"/>
                <w:sz w:val="22"/>
                <w:szCs w:val="22"/>
              </w:rPr>
              <w:t>], and [</w:t>
            </w:r>
            <w:r w:rsidRPr="0021615F">
              <w:rPr>
                <w:rFonts w:ascii="Arial" w:hAnsi="Arial" w:cs="Arial"/>
                <w:b w:val="0"/>
                <w:bCs w:val="0"/>
                <w:color w:val="000000"/>
                <w:sz w:val="22"/>
                <w:szCs w:val="22"/>
                <w:highlight w:val="yellow"/>
              </w:rPr>
              <w:t>a qualified interpreter / a bilingual member of the study team] will be present during [the interview / focus group</w:t>
            </w:r>
            <w:r w:rsidRPr="0021615F">
              <w:rPr>
                <w:rFonts w:ascii="Arial" w:hAnsi="Arial" w:cs="Arial"/>
                <w:b w:val="0"/>
                <w:bCs w:val="0"/>
                <w:color w:val="000000"/>
                <w:sz w:val="22"/>
                <w:szCs w:val="22"/>
              </w:rPr>
              <w:t xml:space="preserve">]. At the start of each session, the </w:t>
            </w:r>
            <w:r w:rsidR="00FD3B38">
              <w:rPr>
                <w:rFonts w:ascii="Arial" w:hAnsi="Arial" w:cs="Arial"/>
                <w:b w:val="0"/>
                <w:bCs w:val="0"/>
                <w:color w:val="000000"/>
                <w:sz w:val="22"/>
                <w:szCs w:val="22"/>
              </w:rPr>
              <w:t>Principal Investigator</w:t>
            </w:r>
            <w:r w:rsidRPr="0021615F">
              <w:rPr>
                <w:rFonts w:ascii="Arial" w:hAnsi="Arial" w:cs="Arial"/>
                <w:b w:val="0"/>
                <w:bCs w:val="0"/>
                <w:color w:val="000000"/>
                <w:sz w:val="22"/>
                <w:szCs w:val="22"/>
              </w:rPr>
              <w:t xml:space="preserve"> will </w:t>
            </w:r>
            <w:r>
              <w:rPr>
                <w:rFonts w:ascii="Arial" w:hAnsi="Arial" w:cs="Arial"/>
                <w:b w:val="0"/>
                <w:bCs w:val="0"/>
                <w:color w:val="000000"/>
                <w:sz w:val="22"/>
                <w:szCs w:val="22"/>
              </w:rPr>
              <w:t>[</w:t>
            </w:r>
            <w:r w:rsidRPr="0021615F">
              <w:rPr>
                <w:rFonts w:ascii="Arial" w:hAnsi="Arial" w:cs="Arial"/>
                <w:b w:val="0"/>
                <w:bCs w:val="0"/>
                <w:color w:val="000000"/>
                <w:sz w:val="22"/>
                <w:szCs w:val="22"/>
                <w:highlight w:val="yellow"/>
              </w:rPr>
              <w:t>ask the participant to briefly describe the purpose of the study in their own words to confirm ongoing comprehension before proceeding.]</w:t>
            </w:r>
            <w:r w:rsidRPr="0021615F">
              <w:rPr>
                <w:rFonts w:ascii="Arial" w:hAnsi="Arial" w:cs="Arial"/>
                <w:b w:val="0"/>
                <w:bCs w:val="0"/>
                <w:color w:val="000000"/>
                <w:sz w:val="22"/>
                <w:szCs w:val="22"/>
              </w:rPr>
              <w:t xml:space="preserve"> </w:t>
            </w:r>
          </w:p>
          <w:p w14:paraId="7CF183E0" w14:textId="77777777" w:rsidR="00387073" w:rsidRDefault="00387073" w:rsidP="00387073">
            <w:pPr>
              <w:pStyle w:val="Heading2"/>
              <w:keepNext/>
              <w:keepLines/>
            </w:pPr>
            <w:r w:rsidRPr="005D23A2">
              <w:rPr>
                <w:rFonts w:ascii="Arial" w:hAnsi="Arial" w:cs="Arial"/>
                <w:color w:val="000000"/>
                <w:sz w:val="22"/>
                <w:szCs w:val="22"/>
              </w:rPr>
              <w:t>Surveys</w:t>
            </w:r>
            <w:r>
              <w:t xml:space="preserve"> </w:t>
            </w:r>
          </w:p>
          <w:p w14:paraId="585D13E5" w14:textId="2054412C" w:rsidR="00387073" w:rsidRPr="0021615F" w:rsidRDefault="00387073" w:rsidP="00387073">
            <w:pPr>
              <w:pStyle w:val="Heading2"/>
              <w:keepNext/>
              <w:keepLines/>
              <w:rPr>
                <w:rFonts w:ascii="Arial" w:hAnsi="Arial" w:cs="Arial"/>
                <w:b w:val="0"/>
                <w:bCs w:val="0"/>
                <w:color w:val="000000"/>
                <w:sz w:val="22"/>
                <w:szCs w:val="22"/>
              </w:rPr>
            </w:pPr>
            <w:r w:rsidRPr="0021615F">
              <w:rPr>
                <w:rFonts w:ascii="Arial" w:hAnsi="Arial" w:cs="Arial"/>
                <w:b w:val="0"/>
                <w:bCs w:val="0"/>
                <w:color w:val="000000"/>
                <w:sz w:val="22"/>
                <w:szCs w:val="22"/>
              </w:rPr>
              <w:t>Because the study population may include individuals with limited English proficiency, the survey instrument, recruitment materials, and Participant Information Sheet will be translated into [</w:t>
            </w:r>
            <w:r w:rsidRPr="0021615F">
              <w:rPr>
                <w:rFonts w:ascii="Arial" w:hAnsi="Arial" w:cs="Arial"/>
                <w:b w:val="0"/>
                <w:bCs w:val="0"/>
                <w:color w:val="000000"/>
                <w:sz w:val="22"/>
                <w:szCs w:val="22"/>
                <w:highlight w:val="yellow"/>
              </w:rPr>
              <w:t>the participant's preferred language(s), for example Spanish</w:t>
            </w:r>
            <w:r w:rsidRPr="0021615F">
              <w:rPr>
                <w:rFonts w:ascii="Arial" w:hAnsi="Arial" w:cs="Arial"/>
                <w:b w:val="0"/>
                <w:bCs w:val="0"/>
                <w:color w:val="000000"/>
                <w:sz w:val="22"/>
                <w:szCs w:val="22"/>
              </w:rPr>
              <w:t>] by [</w:t>
            </w:r>
            <w:r w:rsidRPr="0021615F">
              <w:rPr>
                <w:rFonts w:ascii="Arial" w:hAnsi="Arial" w:cs="Arial"/>
                <w:b w:val="0"/>
                <w:bCs w:val="0"/>
                <w:color w:val="000000"/>
                <w:sz w:val="22"/>
                <w:szCs w:val="22"/>
                <w:highlight w:val="yellow"/>
              </w:rPr>
              <w:t>a professional translation service / a qualified bilingual member of the study team].</w:t>
            </w:r>
            <w:r w:rsidRPr="0021615F">
              <w:rPr>
                <w:rFonts w:ascii="Arial" w:hAnsi="Arial" w:cs="Arial"/>
                <w:b w:val="0"/>
                <w:bCs w:val="0"/>
                <w:color w:val="000000"/>
                <w:sz w:val="22"/>
                <w:szCs w:val="22"/>
              </w:rPr>
              <w:t xml:space="preserve"> The translated instrument will be reviewed for clarity and accuracy through [</w:t>
            </w:r>
            <w:r w:rsidRPr="0021615F">
              <w:rPr>
                <w:rFonts w:ascii="Arial" w:hAnsi="Arial" w:cs="Arial"/>
                <w:b w:val="0"/>
                <w:bCs w:val="0"/>
                <w:color w:val="000000"/>
                <w:sz w:val="22"/>
                <w:szCs w:val="22"/>
                <w:highlight w:val="yellow"/>
              </w:rPr>
              <w:t>back-translation / review by a bilingual subject matter expert</w:t>
            </w:r>
            <w:r w:rsidRPr="0021615F">
              <w:rPr>
                <w:rFonts w:ascii="Arial" w:hAnsi="Arial" w:cs="Arial"/>
                <w:b w:val="0"/>
                <w:bCs w:val="0"/>
                <w:color w:val="000000"/>
                <w:sz w:val="22"/>
                <w:szCs w:val="22"/>
              </w:rPr>
              <w:t xml:space="preserve">] before distribution. Contact information for the </w:t>
            </w:r>
            <w:r w:rsidR="00FD3B38">
              <w:rPr>
                <w:rFonts w:ascii="Arial" w:hAnsi="Arial" w:cs="Arial"/>
                <w:b w:val="0"/>
                <w:bCs w:val="0"/>
                <w:color w:val="000000"/>
                <w:sz w:val="22"/>
                <w:szCs w:val="22"/>
              </w:rPr>
              <w:t>Principal Investigator</w:t>
            </w:r>
            <w:r w:rsidRPr="0021615F">
              <w:rPr>
                <w:rFonts w:ascii="Arial" w:hAnsi="Arial" w:cs="Arial"/>
                <w:b w:val="0"/>
                <w:bCs w:val="0"/>
                <w:color w:val="000000"/>
                <w:sz w:val="22"/>
                <w:szCs w:val="22"/>
              </w:rPr>
              <w:t xml:space="preserve"> will be provided in [</w:t>
            </w:r>
            <w:r w:rsidRPr="0021615F">
              <w:rPr>
                <w:rFonts w:ascii="Arial" w:hAnsi="Arial" w:cs="Arial"/>
                <w:b w:val="0"/>
                <w:bCs w:val="0"/>
                <w:color w:val="000000"/>
                <w:sz w:val="22"/>
                <w:szCs w:val="22"/>
                <w:highlight w:val="yellow"/>
              </w:rPr>
              <w:t>the participant's preferred language</w:t>
            </w:r>
            <w:r w:rsidRPr="0021615F">
              <w:rPr>
                <w:rFonts w:ascii="Arial" w:hAnsi="Arial" w:cs="Arial"/>
                <w:b w:val="0"/>
                <w:bCs w:val="0"/>
                <w:color w:val="000000"/>
                <w:sz w:val="22"/>
                <w:szCs w:val="22"/>
              </w:rPr>
              <w:t>] so that respondents may ask questions before or while completing the survey.</w:t>
            </w:r>
          </w:p>
          <w:p w14:paraId="05D12B36"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Dual Role Disclosure</w:t>
            </w:r>
          </w:p>
          <w:tbl>
            <w:tblPr>
              <w:tblStyle w:val="TableGrid"/>
              <w:tblW w:w="0" w:type="auto"/>
              <w:tblLook w:val="04A0" w:firstRow="1" w:lastRow="0" w:firstColumn="1" w:lastColumn="0" w:noHBand="0" w:noVBand="1"/>
            </w:tblPr>
            <w:tblGrid>
              <w:gridCol w:w="10550"/>
            </w:tblGrid>
            <w:tr w:rsidR="005D23A2" w14:paraId="0AC990B4" w14:textId="77777777" w:rsidTr="009A16D8">
              <w:trPr>
                <w:trHeight w:val="720"/>
              </w:trPr>
              <w:tc>
                <w:tcPr>
                  <w:tcW w:w="10550" w:type="dxa"/>
                  <w:shd w:val="clear" w:color="auto" w:fill="FFF2CC" w:themeFill="accent4" w:themeFillTint="33"/>
                  <w:vAlign w:val="center"/>
                </w:tcPr>
                <w:p w14:paraId="024ACDE6" w14:textId="657D707C" w:rsidR="005D23A2" w:rsidRPr="009A16D8" w:rsidRDefault="005D23A2" w:rsidP="009A16D8">
                  <w:pPr>
                    <w:rPr>
                      <w:rFonts w:ascii="Arial" w:hAnsi="Arial" w:cs="Arial"/>
                      <w:b/>
                      <w:bCs/>
                      <w:color w:val="7F6000"/>
                    </w:rPr>
                  </w:pPr>
                  <w:r w:rsidRPr="00F4247C">
                    <w:rPr>
                      <w:rFonts w:ascii="Arial" w:hAnsi="Arial" w:cs="Arial"/>
                      <w:b/>
                      <w:bCs/>
                      <w:color w:val="7F6000"/>
                    </w:rPr>
                    <w:t xml:space="preserve">OPTIONAL BLOCK: Use when the </w:t>
                  </w:r>
                  <w:r w:rsidR="00FD3B38">
                    <w:rPr>
                      <w:rFonts w:ascii="Arial" w:hAnsi="Arial" w:cs="Arial"/>
                      <w:b/>
                      <w:bCs/>
                      <w:color w:val="7F6000"/>
                    </w:rPr>
                    <w:t>Principal Investigator</w:t>
                  </w:r>
                  <w:r w:rsidRPr="00F4247C">
                    <w:rPr>
                      <w:rFonts w:ascii="Arial" w:hAnsi="Arial" w:cs="Arial"/>
                      <w:b/>
                      <w:bCs/>
                      <w:color w:val="7F6000"/>
                    </w:rPr>
                    <w:t xml:space="preserve"> is a UNE student or employee, or when potential participants may include UNE students, faculty, or staff.</w:t>
                  </w:r>
                </w:p>
              </w:tc>
            </w:tr>
          </w:tbl>
          <w:p w14:paraId="10DA5016" w14:textId="77777777" w:rsidR="005D23A2" w:rsidRPr="00F4247C" w:rsidRDefault="005D23A2" w:rsidP="00387073">
            <w:pPr>
              <w:spacing w:after="100"/>
              <w:rPr>
                <w:rFonts w:ascii="Arial" w:hAnsi="Arial" w:cs="Arial"/>
              </w:rPr>
            </w:pPr>
          </w:p>
          <w:p w14:paraId="18CF56FA" w14:textId="562E6EEB" w:rsidR="00387073" w:rsidRPr="00F4247C" w:rsidRDefault="00387073" w:rsidP="00387073">
            <w:pPr>
              <w:spacing w:after="140" w:line="276" w:lineRule="auto"/>
              <w:rPr>
                <w:rFonts w:ascii="Arial" w:hAnsi="Arial" w:cs="Arial"/>
              </w:rPr>
            </w:pP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is </w:t>
            </w:r>
            <w:r w:rsidRPr="00F4247C">
              <w:rPr>
                <w:rFonts w:ascii="Arial" w:hAnsi="Arial" w:cs="Arial"/>
                <w:highlight w:val="yellow"/>
              </w:rPr>
              <w:t>[a UNE employee in (department) and a student in the (program) program]</w:t>
            </w:r>
            <w:r w:rsidRPr="00F4247C">
              <w:rPr>
                <w:rFonts w:ascii="Arial" w:hAnsi="Arial" w:cs="Arial"/>
              </w:rPr>
              <w:t xml:space="preserve">. </w:t>
            </w:r>
            <w:r w:rsidRPr="00F4247C">
              <w:rPr>
                <w:rFonts w:ascii="Arial" w:hAnsi="Arial" w:cs="Arial"/>
                <w:highlight w:val="yellow"/>
              </w:rPr>
              <w:t xml:space="preserve">[State whether any potential participant is someone the </w:t>
            </w:r>
            <w:r w:rsidR="00FD3B38">
              <w:rPr>
                <w:rFonts w:ascii="Arial" w:hAnsi="Arial" w:cs="Arial"/>
                <w:highlight w:val="yellow"/>
              </w:rPr>
              <w:t>Principal Investigator</w:t>
            </w:r>
            <w:r w:rsidRPr="00F4247C">
              <w:rPr>
                <w:rFonts w:ascii="Arial" w:hAnsi="Arial" w:cs="Arial"/>
                <w:highlight w:val="yellow"/>
              </w:rPr>
              <w:t xml:space="preserve"> supervises, instructs, evaluates, or makes decisions about. If none, say so directly.]</w:t>
            </w:r>
          </w:p>
          <w:p w14:paraId="65487EEC" w14:textId="77777777" w:rsidR="00387073" w:rsidRPr="00F4247C" w:rsidRDefault="00387073" w:rsidP="00387073">
            <w:pPr>
              <w:spacing w:after="140" w:line="276" w:lineRule="auto"/>
              <w:rPr>
                <w:rFonts w:ascii="Arial" w:hAnsi="Arial" w:cs="Arial"/>
              </w:rPr>
            </w:pPr>
            <w:r w:rsidRPr="00F4247C">
              <w:rPr>
                <w:rFonts w:ascii="Arial" w:hAnsi="Arial" w:cs="Arial"/>
              </w:rPr>
              <w:t xml:space="preserve">Recruitment materials and the Participant Information Sheet will state that the decision to participate or not participate will not affect the individual’s current or future relationship with the University of New England or with the </w:t>
            </w:r>
            <w:r w:rsidRPr="00F4247C">
              <w:rPr>
                <w:rFonts w:ascii="Arial" w:hAnsi="Arial" w:cs="Arial"/>
                <w:highlight w:val="yellow"/>
              </w:rPr>
              <w:t>[program name]</w:t>
            </w:r>
            <w:r w:rsidRPr="00F4247C">
              <w:rPr>
                <w:rFonts w:ascii="Arial" w:hAnsi="Arial" w:cs="Arial"/>
              </w:rPr>
              <w:t xml:space="preserve"> in any capacity.</w:t>
            </w:r>
          </w:p>
          <w:p w14:paraId="293A163A" w14:textId="77777777" w:rsidR="00387073" w:rsidRPr="00F4247C" w:rsidRDefault="00387073" w:rsidP="00387073">
            <w:pPr>
              <w:spacing w:after="140" w:line="276" w:lineRule="auto"/>
              <w:rPr>
                <w:rFonts w:ascii="Arial" w:hAnsi="Arial" w:cs="Arial"/>
              </w:rPr>
            </w:pPr>
            <w:r w:rsidRPr="00F4247C">
              <w:rPr>
                <w:rFonts w:ascii="Arial" w:hAnsi="Arial" w:cs="Arial"/>
              </w:rPr>
              <w:t>Because some potential participants may hold a UNE appointment, the following disclosures will be included as applicable to the individual:</w:t>
            </w:r>
          </w:p>
          <w:p w14:paraId="34737787"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i/>
                <w:iCs/>
              </w:rPr>
              <w:t>If you are a UNE student, your decision to engage or not engage in this project will have no effect on your academic status, class grades, or relationship with any instructor at UNE.</w:t>
            </w:r>
          </w:p>
          <w:p w14:paraId="4CBD4252"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i/>
                <w:iCs/>
              </w:rPr>
              <w:t>If you are a UNE employee, your decision to engage or not engage in this project will have no effect on your employability or performance review.</w:t>
            </w:r>
          </w:p>
          <w:p w14:paraId="13A61A2F"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Social Media, Listserv, and Public Contact Information</w:t>
            </w:r>
          </w:p>
          <w:tbl>
            <w:tblPr>
              <w:tblStyle w:val="TableGrid"/>
              <w:tblW w:w="0" w:type="auto"/>
              <w:tblLook w:val="04A0" w:firstRow="1" w:lastRow="0" w:firstColumn="1" w:lastColumn="0" w:noHBand="0" w:noVBand="1"/>
            </w:tblPr>
            <w:tblGrid>
              <w:gridCol w:w="10550"/>
            </w:tblGrid>
            <w:tr w:rsidR="005D23A2" w14:paraId="7E99D0F8" w14:textId="77777777" w:rsidTr="008907C1">
              <w:trPr>
                <w:trHeight w:val="720"/>
              </w:trPr>
              <w:tc>
                <w:tcPr>
                  <w:tcW w:w="10550" w:type="dxa"/>
                  <w:shd w:val="clear" w:color="auto" w:fill="FFF2CC" w:themeFill="accent4" w:themeFillTint="33"/>
                  <w:vAlign w:val="center"/>
                </w:tcPr>
                <w:p w14:paraId="2F0F721F" w14:textId="026B278A" w:rsidR="005D23A2" w:rsidRPr="008907C1" w:rsidRDefault="005D23A2" w:rsidP="008907C1">
                  <w:pPr>
                    <w:rPr>
                      <w:rFonts w:ascii="Arial" w:hAnsi="Arial" w:cs="Arial"/>
                      <w:b/>
                      <w:bCs/>
                      <w:color w:val="7F6000"/>
                    </w:rPr>
                  </w:pPr>
                  <w:r w:rsidRPr="00F4247C">
                    <w:rPr>
                      <w:rFonts w:ascii="Arial" w:hAnsi="Arial" w:cs="Arial"/>
                      <w:b/>
                      <w:bCs/>
                      <w:color w:val="7F6000"/>
                    </w:rPr>
                    <w:t>OPTIONAL BLOCK: Use the paragraphs below that apply to your recruitment routes. Delete the rest.</w:t>
                  </w:r>
                </w:p>
              </w:tc>
            </w:tr>
          </w:tbl>
          <w:p w14:paraId="511372BB" w14:textId="77777777" w:rsidR="005D23A2" w:rsidRPr="00F4247C" w:rsidRDefault="005D23A2" w:rsidP="00387073">
            <w:pPr>
              <w:spacing w:after="100"/>
              <w:rPr>
                <w:rFonts w:ascii="Arial" w:hAnsi="Arial" w:cs="Arial"/>
              </w:rPr>
            </w:pPr>
          </w:p>
          <w:p w14:paraId="0DF5995D" w14:textId="4B962392" w:rsidR="00387073" w:rsidRPr="00F4247C" w:rsidRDefault="00387073" w:rsidP="00387073">
            <w:pPr>
              <w:spacing w:after="140" w:line="276" w:lineRule="auto"/>
              <w:rPr>
                <w:rFonts w:ascii="Arial" w:hAnsi="Arial" w:cs="Arial"/>
              </w:rPr>
            </w:pPr>
            <w:r w:rsidRPr="00F4247C">
              <w:rPr>
                <w:rFonts w:ascii="Arial" w:hAnsi="Arial" w:cs="Arial"/>
                <w:b/>
                <w:bCs/>
              </w:rPr>
              <w:lastRenderedPageBreak/>
              <w:t xml:space="preserve">Personal account. </w:t>
            </w: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will post the Recruitment Post, with the Participant Information Sheet attached, to the </w:t>
            </w:r>
            <w:r w:rsidR="00FD3B38">
              <w:rPr>
                <w:rFonts w:ascii="Arial" w:hAnsi="Arial" w:cs="Arial"/>
              </w:rPr>
              <w:t>Principal Investigator</w:t>
            </w:r>
            <w:r w:rsidRPr="00F4247C">
              <w:rPr>
                <w:rFonts w:ascii="Arial" w:hAnsi="Arial" w:cs="Arial"/>
              </w:rPr>
              <w:t xml:space="preserve">’s own </w:t>
            </w:r>
            <w:r w:rsidRPr="00F4247C">
              <w:rPr>
                <w:rFonts w:ascii="Arial" w:hAnsi="Arial" w:cs="Arial"/>
                <w:highlight w:val="yellow"/>
              </w:rPr>
              <w:t>[LinkedIn / Facebook / Instagram]</w:t>
            </w:r>
            <w:r w:rsidRPr="00F4247C">
              <w:rPr>
                <w:rFonts w:ascii="Arial" w:hAnsi="Arial" w:cs="Arial"/>
              </w:rPr>
              <w:t xml:space="preserve"> account. No permission is required to post to an account the </w:t>
            </w:r>
            <w:r w:rsidR="00FD3B38">
              <w:rPr>
                <w:rFonts w:ascii="Arial" w:hAnsi="Arial" w:cs="Arial"/>
              </w:rPr>
              <w:t>Principal Investigator</w:t>
            </w:r>
            <w:r w:rsidRPr="00F4247C">
              <w:rPr>
                <w:rFonts w:ascii="Arial" w:hAnsi="Arial" w:cs="Arial"/>
              </w:rPr>
              <w:t xml:space="preserve"> owns.</w:t>
            </w:r>
          </w:p>
          <w:p w14:paraId="220935DE" w14:textId="6E3A1E39" w:rsidR="00387073" w:rsidRPr="00F4247C" w:rsidRDefault="00387073" w:rsidP="00387073">
            <w:pPr>
              <w:spacing w:after="140" w:line="276" w:lineRule="auto"/>
              <w:rPr>
                <w:rFonts w:ascii="Arial" w:hAnsi="Arial" w:cs="Arial"/>
              </w:rPr>
            </w:pPr>
            <w:r w:rsidRPr="00F4247C">
              <w:rPr>
                <w:rFonts w:ascii="Arial" w:hAnsi="Arial" w:cs="Arial"/>
                <w:b/>
                <w:bCs/>
              </w:rPr>
              <w:t xml:space="preserve">Public group. </w:t>
            </w:r>
            <w:r w:rsidRPr="00F4247C">
              <w:rPr>
                <w:rFonts w:ascii="Arial" w:hAnsi="Arial" w:cs="Arial"/>
              </w:rPr>
              <w:t xml:space="preserve">Before posting to </w:t>
            </w:r>
            <w:r w:rsidRPr="00F4247C">
              <w:rPr>
                <w:rFonts w:ascii="Arial" w:hAnsi="Arial" w:cs="Arial"/>
                <w:highlight w:val="yellow"/>
              </w:rPr>
              <w:t>[group name]</w:t>
            </w:r>
            <w:r w:rsidRPr="00F4247C">
              <w:rPr>
                <w:rFonts w:ascii="Arial" w:hAnsi="Arial" w:cs="Arial"/>
              </w:rPr>
              <w:t xml:space="preserve">, a public group on </w:t>
            </w:r>
            <w:r w:rsidRPr="00F4247C">
              <w:rPr>
                <w:rFonts w:ascii="Arial" w:hAnsi="Arial" w:cs="Arial"/>
                <w:highlight w:val="yellow"/>
              </w:rPr>
              <w:t>[platform]</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review the group’s posted rules to confirm that research recruitment is permitted.</w:t>
            </w:r>
          </w:p>
          <w:p w14:paraId="56643826" w14:textId="79B3D2E9" w:rsidR="00387073" w:rsidRPr="00F4247C" w:rsidRDefault="00387073" w:rsidP="00387073">
            <w:pPr>
              <w:spacing w:after="140" w:line="276" w:lineRule="auto"/>
              <w:rPr>
                <w:rFonts w:ascii="Arial" w:hAnsi="Arial" w:cs="Arial"/>
              </w:rPr>
            </w:pPr>
            <w:r w:rsidRPr="00F4247C">
              <w:rPr>
                <w:rFonts w:ascii="Arial" w:hAnsi="Arial" w:cs="Arial"/>
                <w:b/>
                <w:bCs/>
              </w:rPr>
              <w:t xml:space="preserve">Private group. </w:t>
            </w:r>
            <w:r w:rsidRPr="00F4247C">
              <w:rPr>
                <w:rFonts w:ascii="Arial" w:hAnsi="Arial" w:cs="Arial"/>
                <w:highlight w:val="yellow"/>
              </w:rPr>
              <w:t>[Group name]</w:t>
            </w:r>
            <w:r w:rsidRPr="00F4247C">
              <w:rPr>
                <w:rFonts w:ascii="Arial" w:hAnsi="Arial" w:cs="Arial"/>
              </w:rPr>
              <w:t xml:space="preserve"> is a private group on </w:t>
            </w:r>
            <w:r w:rsidRPr="00F4247C">
              <w:rPr>
                <w:rFonts w:ascii="Arial" w:hAnsi="Arial" w:cs="Arial"/>
                <w:highlight w:val="yellow"/>
              </w:rPr>
              <w:t>[platform]</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obtain documented approval from the group moderator or administrator permitting the posting of research recruitment material, and will provide that documentation to the Office of Research Integrity</w:t>
            </w:r>
            <w:r>
              <w:rPr>
                <w:rFonts w:ascii="Arial" w:hAnsi="Arial" w:cs="Arial"/>
              </w:rPr>
              <w:t xml:space="preserve"> &amp; Compliance</w:t>
            </w:r>
            <w:r w:rsidRPr="00F4247C">
              <w:rPr>
                <w:rFonts w:ascii="Arial" w:hAnsi="Arial" w:cs="Arial"/>
              </w:rPr>
              <w:t>. Some groups permit general posting but prohibit research solicitation, so confirmation is required before posting.</w:t>
            </w:r>
          </w:p>
          <w:p w14:paraId="5DCAF3FA" w14:textId="137A7DF6" w:rsidR="00387073" w:rsidRPr="00F4247C" w:rsidRDefault="00387073" w:rsidP="00387073">
            <w:pPr>
              <w:spacing w:after="140" w:line="276" w:lineRule="auto"/>
              <w:rPr>
                <w:rFonts w:ascii="Arial" w:hAnsi="Arial" w:cs="Arial"/>
              </w:rPr>
            </w:pPr>
            <w:r w:rsidRPr="00F4247C">
              <w:rPr>
                <w:rFonts w:ascii="Arial" w:hAnsi="Arial" w:cs="Arial"/>
                <w:b/>
                <w:bCs/>
              </w:rPr>
              <w:t xml:space="preserve">Listserv or professional organization. </w:t>
            </w: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will request documented permission from </w:t>
            </w:r>
            <w:r w:rsidRPr="00F4247C">
              <w:rPr>
                <w:rFonts w:ascii="Arial" w:hAnsi="Arial" w:cs="Arial"/>
                <w:highlight w:val="yellow"/>
              </w:rPr>
              <w:t>[listserv owner or sponsoring organization]</w:t>
            </w:r>
            <w:r w:rsidRPr="00F4247C">
              <w:rPr>
                <w:rFonts w:ascii="Arial" w:hAnsi="Arial" w:cs="Arial"/>
              </w:rPr>
              <w:t xml:space="preserve"> before the recruitment message is distributed, and will provide that documentation to the Office of Research Integrity</w:t>
            </w:r>
            <w:r>
              <w:rPr>
                <w:rFonts w:ascii="Arial" w:hAnsi="Arial" w:cs="Arial"/>
              </w:rPr>
              <w:t xml:space="preserve"> &amp; Compliance</w:t>
            </w:r>
            <w:r w:rsidRPr="00F4247C">
              <w:rPr>
                <w:rFonts w:ascii="Arial" w:hAnsi="Arial" w:cs="Arial"/>
              </w:rPr>
              <w:t>.</w:t>
            </w:r>
          </w:p>
          <w:p w14:paraId="4DFEA66B" w14:textId="1F828F9D" w:rsidR="00387073" w:rsidRPr="00F4247C" w:rsidRDefault="00387073" w:rsidP="00387073">
            <w:pPr>
              <w:spacing w:after="140" w:line="276" w:lineRule="auto"/>
              <w:rPr>
                <w:rFonts w:ascii="Arial" w:hAnsi="Arial" w:cs="Arial"/>
              </w:rPr>
            </w:pPr>
            <w:r w:rsidRPr="00F4247C">
              <w:rPr>
                <w:rFonts w:ascii="Arial" w:hAnsi="Arial" w:cs="Arial"/>
                <w:b/>
                <w:bCs/>
              </w:rPr>
              <w:t xml:space="preserve">Publicly available contact information. </w:t>
            </w: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will compile a list of publicly available email addresses for </w:t>
            </w:r>
            <w:r w:rsidRPr="00F4247C">
              <w:rPr>
                <w:rFonts w:ascii="Arial" w:hAnsi="Arial" w:cs="Arial"/>
                <w:highlight w:val="yellow"/>
              </w:rPr>
              <w:t>[describe the individuals or organizations, for example clinical directors listed on community agency websites in New England]</w:t>
            </w:r>
            <w:r w:rsidRPr="00F4247C">
              <w:rPr>
                <w:rFonts w:ascii="Arial" w:hAnsi="Arial" w:cs="Arial"/>
              </w:rPr>
              <w:t xml:space="preserve">. Addresses will be obtained only from </w:t>
            </w:r>
            <w:r w:rsidRPr="00F4247C">
              <w:rPr>
                <w:rFonts w:ascii="Arial" w:hAnsi="Arial" w:cs="Arial"/>
                <w:highlight w:val="yellow"/>
              </w:rPr>
              <w:t>[identify the public sources, for example organizational websites]</w:t>
            </w:r>
            <w:r w:rsidRPr="00F4247C">
              <w:rPr>
                <w:rFonts w:ascii="Arial" w:hAnsi="Arial" w:cs="Arial"/>
              </w:rPr>
              <w:t xml:space="preserve">. No internal University directory or any list available to the </w:t>
            </w:r>
            <w:r w:rsidR="00FD3B38">
              <w:rPr>
                <w:rFonts w:ascii="Arial" w:hAnsi="Arial" w:cs="Arial"/>
              </w:rPr>
              <w:t>Principal Investigator</w:t>
            </w:r>
            <w:r w:rsidRPr="00F4247C">
              <w:rPr>
                <w:rFonts w:ascii="Arial" w:hAnsi="Arial" w:cs="Arial"/>
              </w:rPr>
              <w:t xml:space="preserve"> through employment will be used for this purpose.</w:t>
            </w:r>
          </w:p>
          <w:p w14:paraId="3D434697"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Sequence of Recruitment Routes</w:t>
            </w:r>
          </w:p>
          <w:tbl>
            <w:tblPr>
              <w:tblStyle w:val="TableGrid"/>
              <w:tblW w:w="0" w:type="auto"/>
              <w:tblLook w:val="04A0" w:firstRow="1" w:lastRow="0" w:firstColumn="1" w:lastColumn="0" w:noHBand="0" w:noVBand="1"/>
            </w:tblPr>
            <w:tblGrid>
              <w:gridCol w:w="10550"/>
            </w:tblGrid>
            <w:tr w:rsidR="005D23A2" w14:paraId="1A358F23" w14:textId="77777777" w:rsidTr="008907C1">
              <w:trPr>
                <w:trHeight w:val="432"/>
              </w:trPr>
              <w:tc>
                <w:tcPr>
                  <w:tcW w:w="10550" w:type="dxa"/>
                  <w:shd w:val="clear" w:color="auto" w:fill="FFF2CC" w:themeFill="accent4" w:themeFillTint="33"/>
                  <w:vAlign w:val="center"/>
                </w:tcPr>
                <w:p w14:paraId="1FD3C4E7" w14:textId="4BD37F97" w:rsidR="005D23A2" w:rsidRPr="008907C1" w:rsidRDefault="005D23A2" w:rsidP="008907C1">
                  <w:pPr>
                    <w:rPr>
                      <w:rFonts w:ascii="Arial" w:hAnsi="Arial" w:cs="Arial"/>
                      <w:b/>
                      <w:bCs/>
                      <w:color w:val="7F6000"/>
                    </w:rPr>
                  </w:pPr>
                  <w:r w:rsidRPr="00F4247C">
                    <w:rPr>
                      <w:rFonts w:ascii="Arial" w:hAnsi="Arial" w:cs="Arial"/>
                      <w:b/>
                      <w:bCs/>
                      <w:color w:val="7F6000"/>
                    </w:rPr>
                    <w:t>OPTIONAL BLOCK: Use if you plan more than one recruitment route.</w:t>
                  </w:r>
                </w:p>
              </w:tc>
            </w:tr>
          </w:tbl>
          <w:p w14:paraId="7799DA61" w14:textId="77777777" w:rsidR="005D23A2" w:rsidRPr="00F4247C" w:rsidRDefault="005D23A2" w:rsidP="00387073">
            <w:pPr>
              <w:spacing w:after="100"/>
              <w:rPr>
                <w:rFonts w:ascii="Arial" w:hAnsi="Arial" w:cs="Arial"/>
              </w:rPr>
            </w:pPr>
          </w:p>
          <w:p w14:paraId="52AE0640" w14:textId="2E72D8CB" w:rsidR="00387073" w:rsidRPr="00F4247C" w:rsidRDefault="00387073" w:rsidP="00387073">
            <w:pPr>
              <w:spacing w:after="140" w:line="276" w:lineRule="auto"/>
              <w:rPr>
                <w:rFonts w:ascii="Arial" w:hAnsi="Arial" w:cs="Arial"/>
              </w:rPr>
            </w:pPr>
            <w:r w:rsidRPr="00F4247C">
              <w:rPr>
                <w:rFonts w:ascii="Arial" w:hAnsi="Arial" w:cs="Arial"/>
              </w:rPr>
              <w:t xml:space="preserve">Recruitment will begin with </w:t>
            </w:r>
            <w:r w:rsidRPr="00F4247C">
              <w:rPr>
                <w:rFonts w:ascii="Arial" w:hAnsi="Arial" w:cs="Arial"/>
                <w:highlight w:val="yellow"/>
              </w:rPr>
              <w:t>[route 1]</w:t>
            </w:r>
            <w:r w:rsidRPr="00F4247C">
              <w:rPr>
                <w:rFonts w:ascii="Arial" w:hAnsi="Arial" w:cs="Arial"/>
              </w:rPr>
              <w:t xml:space="preserve">. If </w:t>
            </w:r>
            <w:r w:rsidRPr="00F4247C">
              <w:rPr>
                <w:rFonts w:ascii="Arial" w:hAnsi="Arial" w:cs="Arial"/>
                <w:highlight w:val="yellow"/>
              </w:rPr>
              <w:t>[route 1]</w:t>
            </w:r>
            <w:r w:rsidRPr="00F4247C">
              <w:rPr>
                <w:rFonts w:ascii="Arial" w:hAnsi="Arial" w:cs="Arial"/>
              </w:rPr>
              <w:t xml:space="preserve"> does not yield </w:t>
            </w:r>
            <w:r w:rsidRPr="00F4247C">
              <w:rPr>
                <w:rFonts w:ascii="Arial" w:hAnsi="Arial" w:cs="Arial"/>
                <w:highlight w:val="yellow"/>
              </w:rPr>
              <w:t>[number]</w:t>
            </w:r>
            <w:r w:rsidRPr="00F4247C">
              <w:rPr>
                <w:rFonts w:ascii="Arial" w:hAnsi="Arial" w:cs="Arial"/>
              </w:rPr>
              <w:t xml:space="preserve"> participants within </w:t>
            </w:r>
            <w:r w:rsidRPr="00F4247C">
              <w:rPr>
                <w:rFonts w:ascii="Arial" w:hAnsi="Arial" w:cs="Arial"/>
                <w:highlight w:val="yellow"/>
              </w:rPr>
              <w:t>[number]</w:t>
            </w:r>
            <w:r w:rsidRPr="00F4247C">
              <w:rPr>
                <w:rFonts w:ascii="Arial" w:hAnsi="Arial" w:cs="Arial"/>
              </w:rPr>
              <w:t xml:space="preserve"> weeks, the </w:t>
            </w:r>
            <w:r w:rsidR="00FD3B38">
              <w:rPr>
                <w:rFonts w:ascii="Arial" w:hAnsi="Arial" w:cs="Arial"/>
              </w:rPr>
              <w:t>Principal Investigator</w:t>
            </w:r>
            <w:r w:rsidRPr="00F4247C">
              <w:rPr>
                <w:rFonts w:ascii="Arial" w:hAnsi="Arial" w:cs="Arial"/>
              </w:rPr>
              <w:t xml:space="preserve"> will proceed to </w:t>
            </w:r>
            <w:r w:rsidRPr="00F4247C">
              <w:rPr>
                <w:rFonts w:ascii="Arial" w:hAnsi="Arial" w:cs="Arial"/>
                <w:highlight w:val="yellow"/>
              </w:rPr>
              <w:t>[route 2]</w:t>
            </w:r>
            <w:r w:rsidRPr="00F4247C">
              <w:rPr>
                <w:rFonts w:ascii="Arial" w:hAnsi="Arial" w:cs="Arial"/>
              </w:rPr>
              <w:t xml:space="preserve">, and then to </w:t>
            </w:r>
            <w:r w:rsidRPr="00F4247C">
              <w:rPr>
                <w:rFonts w:ascii="Arial" w:hAnsi="Arial" w:cs="Arial"/>
                <w:highlight w:val="yellow"/>
              </w:rPr>
              <w:t>[route 3]</w:t>
            </w:r>
            <w:r w:rsidRPr="00F4247C">
              <w:rPr>
                <w:rFonts w:ascii="Arial" w:hAnsi="Arial" w:cs="Arial"/>
              </w:rPr>
              <w:t>. Recruitment materials for every route described above are submitted with this application.</w:t>
            </w:r>
          </w:p>
          <w:p w14:paraId="3C06F3E1" w14:textId="57F795E3" w:rsidR="00447D5A" w:rsidRPr="00280D84" w:rsidRDefault="00387073" w:rsidP="00280D84">
            <w:pPr>
              <w:spacing w:after="140" w:line="276" w:lineRule="auto"/>
              <w:rPr>
                <w:rFonts w:ascii="Arial" w:hAnsi="Arial" w:cs="Arial"/>
              </w:rPr>
            </w:pPr>
            <w:r w:rsidRPr="00F4247C">
              <w:rPr>
                <w:rFonts w:ascii="Arial" w:hAnsi="Arial" w:cs="Arial"/>
                <w:highlight w:val="yellow"/>
              </w:rPr>
              <w:t>[If compensation or an incentive is offered, describe the amount, form, and timing, and confirm that identical details appear in the recruitment materials and the Participant Information Sheet. Do not describe compensation as a benefit. Delete this paragraph if no compensation is offered.]</w:t>
            </w:r>
          </w:p>
        </w:tc>
      </w:tr>
    </w:tbl>
    <w:p w14:paraId="25B6D427" w14:textId="2CE5CD55"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74CC7ED3" w14:textId="77777777" w:rsidTr="00ED1D90">
        <w:trPr>
          <w:trHeight w:val="647"/>
          <w:tblHeader/>
        </w:trPr>
        <w:tc>
          <w:tcPr>
            <w:tcW w:w="10790" w:type="dxa"/>
            <w:shd w:val="clear" w:color="auto" w:fill="163E70"/>
            <w:vAlign w:val="center"/>
          </w:tcPr>
          <w:p w14:paraId="30A63F05" w14:textId="59013572" w:rsidR="00D96852" w:rsidRPr="002764D2" w:rsidRDefault="00BC1F70" w:rsidP="00BC1F70">
            <w:pPr>
              <w:pStyle w:val="ListParagraph"/>
              <w:numPr>
                <w:ilvl w:val="0"/>
                <w:numId w:val="2"/>
              </w:numPr>
              <w:ind w:left="416"/>
              <w:rPr>
                <w:b/>
              </w:rPr>
            </w:pPr>
            <w:r>
              <w:rPr>
                <w:b/>
              </w:rPr>
              <w:t>PARTICIP</w:t>
            </w:r>
            <w:r w:rsidR="005A37E3">
              <w:rPr>
                <w:b/>
              </w:rPr>
              <w:t>IPANT INFORMATION</w:t>
            </w:r>
          </w:p>
        </w:tc>
      </w:tr>
      <w:tr w:rsidR="00D96852" w14:paraId="18EC7B73" w14:textId="77777777" w:rsidTr="00525829">
        <w:trPr>
          <w:trHeight w:val="576"/>
        </w:trPr>
        <w:tc>
          <w:tcPr>
            <w:tcW w:w="10790" w:type="dxa"/>
            <w:tcBorders>
              <w:bottom w:val="single" w:sz="4" w:space="0" w:color="auto"/>
            </w:tcBorders>
            <w:vAlign w:val="center"/>
          </w:tcPr>
          <w:p w14:paraId="4BCB3C92"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5218FA" w14:paraId="2B05C74E" w14:textId="77777777" w:rsidTr="000E7D0B">
              <w:tc>
                <w:tcPr>
                  <w:tcW w:w="10550" w:type="dxa"/>
                  <w:shd w:val="clear" w:color="auto" w:fill="F2F2F2" w:themeFill="background1" w:themeFillShade="F2"/>
                </w:tcPr>
                <w:p w14:paraId="5C97FA19" w14:textId="58F8D555" w:rsidR="000E7D0B" w:rsidRPr="00F4247C" w:rsidRDefault="000E7D0B" w:rsidP="000E7D0B">
                  <w:pPr>
                    <w:spacing w:after="80"/>
                    <w:rPr>
                      <w:rFonts w:ascii="Arial" w:hAnsi="Arial" w:cs="Arial"/>
                    </w:rPr>
                  </w:pPr>
                  <w:r w:rsidRPr="00F4247C">
                    <w:rPr>
                      <w:rFonts w:ascii="Arial" w:hAnsi="Arial" w:cs="Arial"/>
                      <w:b/>
                      <w:bCs/>
                      <w:caps/>
                      <w:color w:val="595959"/>
                    </w:rPr>
                    <w:t>What this section must cover | delete this box before submitting</w:t>
                  </w:r>
                </w:p>
                <w:p w14:paraId="4D62884B"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and when you will disseminate the Participant Information Sheet.</w:t>
                  </w:r>
                </w:p>
                <w:p w14:paraId="58137EB6"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you will review its content with the participant and provide an opportunity to ask questions.</w:t>
                  </w:r>
                </w:p>
                <w:p w14:paraId="7EF0E14F"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you will obtain acknowledgment that the participant is ready to proceed.</w:t>
                  </w:r>
                </w:p>
                <w:p w14:paraId="7A0081B1"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lastRenderedPageBreak/>
                    <w:t>Exempt projects do not require signed informed consent. Use the Participant Information Sheet Template (Exempt Projects Only) available on the UNE IRB website.</w:t>
                  </w:r>
                </w:p>
                <w:p w14:paraId="0168C2CC" w14:textId="007C5605" w:rsidR="005218FA" w:rsidRDefault="000E7D0B" w:rsidP="000E7D0B">
                  <w:pPr>
                    <w:pStyle w:val="ListParagraph"/>
                    <w:numPr>
                      <w:ilvl w:val="0"/>
                      <w:numId w:val="4"/>
                    </w:numPr>
                    <w:spacing w:after="60" w:line="250" w:lineRule="auto"/>
                    <w:contextualSpacing w:val="0"/>
                    <w:rPr>
                      <w:color w:val="163E70"/>
                    </w:rPr>
                  </w:pPr>
                  <w:r w:rsidRPr="00F4247C">
                    <w:rPr>
                      <w:rFonts w:ascii="Arial" w:hAnsi="Arial" w:cs="Arial"/>
                      <w:i/>
                      <w:iCs/>
                      <w:color w:val="595959"/>
                    </w:rPr>
                    <w:t>For surveys: state that completion of the survey implies consent on behalf of the participant.</w:t>
                  </w:r>
                </w:p>
              </w:tc>
            </w:tr>
          </w:tbl>
          <w:p w14:paraId="06BF18C6" w14:textId="77777777" w:rsidR="00A433FF" w:rsidRPr="00F4247C" w:rsidRDefault="00A433FF" w:rsidP="00A433FF">
            <w:pPr>
              <w:pStyle w:val="Heading2"/>
              <w:keepNext/>
              <w:keepLines/>
              <w:rPr>
                <w:rFonts w:ascii="Arial" w:hAnsi="Arial" w:cs="Arial"/>
                <w:i/>
                <w:iCs/>
                <w:sz w:val="22"/>
                <w:szCs w:val="22"/>
              </w:rPr>
            </w:pPr>
            <w:r w:rsidRPr="00F4247C">
              <w:rPr>
                <w:rFonts w:ascii="Arial" w:hAnsi="Arial" w:cs="Arial"/>
                <w:i/>
                <w:iCs/>
                <w:sz w:val="22"/>
                <w:szCs w:val="22"/>
              </w:rPr>
              <w:lastRenderedPageBreak/>
              <w:t>Interviews and Focus Groups</w:t>
            </w:r>
          </w:p>
          <w:p w14:paraId="6C261CCC" w14:textId="77777777" w:rsidR="00A433FF" w:rsidRPr="00F4247C" w:rsidRDefault="00A433FF" w:rsidP="00A433FF">
            <w:pPr>
              <w:spacing w:after="140" w:line="276" w:lineRule="auto"/>
              <w:rPr>
                <w:rFonts w:ascii="Arial" w:hAnsi="Arial" w:cs="Arial"/>
              </w:rPr>
            </w:pPr>
            <w:r w:rsidRPr="00F4247C">
              <w:rPr>
                <w:rFonts w:ascii="Arial" w:hAnsi="Arial" w:cs="Arial"/>
              </w:rPr>
              <w:t xml:space="preserve">The Participant Information Sheet will be provided to each participant as an attachment to the </w:t>
            </w:r>
            <w:r w:rsidRPr="00F4247C">
              <w:rPr>
                <w:rFonts w:ascii="Arial" w:hAnsi="Arial" w:cs="Arial"/>
                <w:highlight w:val="yellow"/>
              </w:rPr>
              <w:t>[recruitment email and recruitment post]</w:t>
            </w:r>
            <w:r w:rsidRPr="00F4247C">
              <w:rPr>
                <w:rFonts w:ascii="Arial" w:hAnsi="Arial" w:cs="Arial"/>
              </w:rPr>
              <w:t xml:space="preserve">, and again </w:t>
            </w:r>
            <w:r w:rsidRPr="00F4247C">
              <w:rPr>
                <w:rFonts w:ascii="Arial" w:hAnsi="Arial" w:cs="Arial"/>
                <w:highlight w:val="yellow"/>
              </w:rPr>
              <w:t>[with the interview confirmation and scheduling email]</w:t>
            </w:r>
            <w:r w:rsidRPr="00F4247C">
              <w:rPr>
                <w:rFonts w:ascii="Arial" w:hAnsi="Arial" w:cs="Arial"/>
              </w:rPr>
              <w:t>.</w:t>
            </w:r>
          </w:p>
          <w:p w14:paraId="0D2BB925" w14:textId="4B5627DC" w:rsidR="00A433FF" w:rsidRPr="00F4247C" w:rsidRDefault="00A433FF" w:rsidP="00A433FF">
            <w:pPr>
              <w:spacing w:after="140" w:line="276" w:lineRule="auto"/>
              <w:rPr>
                <w:rFonts w:ascii="Arial" w:hAnsi="Arial" w:cs="Arial"/>
              </w:rPr>
            </w:pPr>
            <w:r w:rsidRPr="00F4247C">
              <w:rPr>
                <w:rFonts w:ascii="Arial" w:hAnsi="Arial" w:cs="Arial"/>
              </w:rPr>
              <w:t xml:space="preserve">At the start of the </w:t>
            </w:r>
            <w:r w:rsidRPr="00F4247C">
              <w:rPr>
                <w:rFonts w:ascii="Arial" w:hAnsi="Arial" w:cs="Arial"/>
                <w:highlight w:val="yellow"/>
              </w:rPr>
              <w:t>[interview / focus group session]</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review the content of the Participant Information Sheet with the participant and </w:t>
            </w:r>
            <w:r>
              <w:rPr>
                <w:rFonts w:ascii="Arial" w:hAnsi="Arial" w:cs="Arial"/>
              </w:rPr>
              <w:t>address</w:t>
            </w:r>
            <w:r w:rsidRPr="00F4247C">
              <w:rPr>
                <w:rFonts w:ascii="Arial" w:hAnsi="Arial" w:cs="Arial"/>
              </w:rPr>
              <w:t xml:space="preserve"> any questions or concerns. The participant will then be asked to verbally acknowledge that they are ready to proceed before </w:t>
            </w:r>
            <w:r w:rsidRPr="00F4247C">
              <w:rPr>
                <w:rFonts w:ascii="Arial" w:hAnsi="Arial" w:cs="Arial"/>
                <w:highlight w:val="yellow"/>
              </w:rPr>
              <w:t>[the interview / the session]</w:t>
            </w:r>
            <w:r w:rsidRPr="00F4247C">
              <w:rPr>
                <w:rFonts w:ascii="Arial" w:hAnsi="Arial" w:cs="Arial"/>
              </w:rPr>
              <w:t xml:space="preserve"> begins.</w:t>
            </w:r>
          </w:p>
          <w:p w14:paraId="616A7DCE" w14:textId="77777777" w:rsidR="00A433FF" w:rsidRPr="00F4247C" w:rsidRDefault="00A433FF" w:rsidP="00A433FF">
            <w:pPr>
              <w:pStyle w:val="Heading2"/>
              <w:keepNext/>
              <w:keepLines/>
              <w:rPr>
                <w:rFonts w:ascii="Arial" w:hAnsi="Arial" w:cs="Arial"/>
                <w:i/>
                <w:iCs/>
                <w:sz w:val="22"/>
                <w:szCs w:val="22"/>
              </w:rPr>
            </w:pPr>
            <w:r w:rsidRPr="00F4247C">
              <w:rPr>
                <w:rFonts w:ascii="Arial" w:hAnsi="Arial" w:cs="Arial"/>
                <w:i/>
                <w:iCs/>
                <w:sz w:val="22"/>
                <w:szCs w:val="22"/>
              </w:rPr>
              <w:t>Surveys</w:t>
            </w:r>
          </w:p>
          <w:tbl>
            <w:tblPr>
              <w:tblStyle w:val="TableGrid"/>
              <w:tblW w:w="0" w:type="auto"/>
              <w:tblLook w:val="04A0" w:firstRow="1" w:lastRow="0" w:firstColumn="1" w:lastColumn="0" w:noHBand="0" w:noVBand="1"/>
            </w:tblPr>
            <w:tblGrid>
              <w:gridCol w:w="10550"/>
            </w:tblGrid>
            <w:tr w:rsidR="005D23A2" w14:paraId="63EEB9A3" w14:textId="77777777" w:rsidTr="008907C1">
              <w:trPr>
                <w:trHeight w:val="432"/>
              </w:trPr>
              <w:tc>
                <w:tcPr>
                  <w:tcW w:w="10550" w:type="dxa"/>
                  <w:shd w:val="clear" w:color="auto" w:fill="FFF2CC" w:themeFill="accent4" w:themeFillTint="33"/>
                  <w:vAlign w:val="center"/>
                </w:tcPr>
                <w:p w14:paraId="100D291B" w14:textId="5D10AB0F" w:rsidR="005D23A2" w:rsidRPr="008907C1" w:rsidRDefault="005D23A2" w:rsidP="008907C1">
                  <w:pPr>
                    <w:rPr>
                      <w:rFonts w:ascii="Arial" w:hAnsi="Arial" w:cs="Arial"/>
                      <w:b/>
                      <w:bCs/>
                      <w:color w:val="7F6000"/>
                    </w:rPr>
                  </w:pPr>
                  <w:r w:rsidRPr="00F4247C">
                    <w:rPr>
                      <w:rFonts w:ascii="Arial" w:hAnsi="Arial" w:cs="Arial"/>
                      <w:b/>
                      <w:bCs/>
                      <w:color w:val="7F6000"/>
                    </w:rPr>
                    <w:t>OPTIONAL BLOCK: Delete this subsection if your study does not involve a survey.</w:t>
                  </w:r>
                </w:p>
              </w:tc>
            </w:tr>
          </w:tbl>
          <w:p w14:paraId="66C9FEA6" w14:textId="77777777" w:rsidR="005D23A2" w:rsidRPr="00F4247C" w:rsidRDefault="005D23A2" w:rsidP="00A433FF">
            <w:pPr>
              <w:spacing w:after="100"/>
              <w:rPr>
                <w:rFonts w:ascii="Arial" w:hAnsi="Arial" w:cs="Arial"/>
              </w:rPr>
            </w:pPr>
          </w:p>
          <w:p w14:paraId="037E5938" w14:textId="77777777" w:rsidR="00A433FF" w:rsidRPr="00F4247C" w:rsidRDefault="00A433FF" w:rsidP="00A433FF">
            <w:pPr>
              <w:spacing w:after="140" w:line="276" w:lineRule="auto"/>
              <w:rPr>
                <w:rFonts w:ascii="Arial" w:hAnsi="Arial" w:cs="Arial"/>
              </w:rPr>
            </w:pPr>
            <w:r w:rsidRPr="00F4247C">
              <w:rPr>
                <w:rFonts w:ascii="Arial" w:hAnsi="Arial" w:cs="Arial"/>
              </w:rPr>
              <w:t xml:space="preserve">For an electronic survey, the Participant Information Sheet will be </w:t>
            </w:r>
            <w:r w:rsidRPr="00F4247C">
              <w:rPr>
                <w:rFonts w:ascii="Arial" w:hAnsi="Arial" w:cs="Arial"/>
                <w:highlight w:val="yellow"/>
              </w:rPr>
              <w:t>[pasted at the beginning of the survey / embedded as a file at the beginning of the survey / provided as a hyperlink at the beginning of the survey]</w:t>
            </w:r>
            <w:r w:rsidRPr="00F4247C">
              <w:rPr>
                <w:rFonts w:ascii="Arial" w:hAnsi="Arial" w:cs="Arial"/>
              </w:rPr>
              <w:t>, so that the respondent reads it before completing any items.</w:t>
            </w:r>
          </w:p>
          <w:p w14:paraId="21315E96" w14:textId="77777777" w:rsidR="00A433FF" w:rsidRPr="00F4247C" w:rsidRDefault="00A433FF" w:rsidP="00A433FF">
            <w:pPr>
              <w:spacing w:after="140" w:line="276" w:lineRule="auto"/>
              <w:rPr>
                <w:rFonts w:ascii="Arial" w:hAnsi="Arial" w:cs="Arial"/>
              </w:rPr>
            </w:pPr>
            <w:r w:rsidRPr="00F4247C">
              <w:rPr>
                <w:rFonts w:ascii="Arial" w:hAnsi="Arial" w:cs="Arial"/>
                <w:highlight w:val="yellow"/>
              </w:rPr>
              <w:t>[If the survey is distributed by physical mail, state that the Participant Information Sheet will be enclosed in the envelope. Delete if not applicable.]</w:t>
            </w:r>
          </w:p>
          <w:p w14:paraId="5DAEE0A1" w14:textId="22D4500C" w:rsidR="005218FA" w:rsidRPr="00A433FF" w:rsidRDefault="00A433FF" w:rsidP="00A433FF">
            <w:pPr>
              <w:spacing w:after="140" w:line="276" w:lineRule="auto"/>
              <w:rPr>
                <w:rFonts w:ascii="Arial" w:hAnsi="Arial" w:cs="Arial"/>
              </w:rPr>
            </w:pPr>
            <w:r w:rsidRPr="00F4247C">
              <w:rPr>
                <w:rFonts w:ascii="Arial" w:hAnsi="Arial" w:cs="Arial"/>
              </w:rPr>
              <w:t xml:space="preserve">Completion of the survey implies consent on behalf of the participant. Contact information for the </w:t>
            </w:r>
            <w:r w:rsidR="00FD3B38">
              <w:rPr>
                <w:rFonts w:ascii="Arial" w:hAnsi="Arial" w:cs="Arial"/>
              </w:rPr>
              <w:t>Principal Investigator</w:t>
            </w:r>
            <w:r w:rsidRPr="00F4247C">
              <w:rPr>
                <w:rFonts w:ascii="Arial" w:hAnsi="Arial" w:cs="Arial"/>
              </w:rPr>
              <w:t xml:space="preserve"> is provided in the Participant Information Sheet so that respondents may ask questions before deciding whether to proceed.</w:t>
            </w:r>
          </w:p>
        </w:tc>
      </w:tr>
    </w:tbl>
    <w:p w14:paraId="0702FA4B" w14:textId="5B60C72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1EB25DF6" w14:textId="77777777" w:rsidTr="00ED1D90">
        <w:trPr>
          <w:trHeight w:val="647"/>
          <w:tblHeader/>
        </w:trPr>
        <w:tc>
          <w:tcPr>
            <w:tcW w:w="10790" w:type="dxa"/>
            <w:shd w:val="clear" w:color="auto" w:fill="163E70"/>
            <w:vAlign w:val="center"/>
          </w:tcPr>
          <w:p w14:paraId="57A637AA" w14:textId="224A3384" w:rsidR="00D96852" w:rsidRPr="002764D2" w:rsidRDefault="005A37E3" w:rsidP="00BC1F70">
            <w:pPr>
              <w:pStyle w:val="ListParagraph"/>
              <w:numPr>
                <w:ilvl w:val="0"/>
                <w:numId w:val="2"/>
              </w:numPr>
              <w:ind w:left="416"/>
              <w:rPr>
                <w:b/>
              </w:rPr>
            </w:pPr>
            <w:r>
              <w:rPr>
                <w:b/>
              </w:rPr>
              <w:t>PROVISIONS FOR PARTICIPANT PRIVACY &amp; CONFIDENTIALITY</w:t>
            </w:r>
          </w:p>
        </w:tc>
      </w:tr>
      <w:tr w:rsidR="00D96852" w14:paraId="33F27F41" w14:textId="77777777" w:rsidTr="00525829">
        <w:trPr>
          <w:trHeight w:val="576"/>
        </w:trPr>
        <w:tc>
          <w:tcPr>
            <w:tcW w:w="10790" w:type="dxa"/>
            <w:tcBorders>
              <w:bottom w:val="single" w:sz="4" w:space="0" w:color="auto"/>
            </w:tcBorders>
            <w:vAlign w:val="center"/>
          </w:tcPr>
          <w:p w14:paraId="45A0715B"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EB0844" w14:paraId="6E0CC709" w14:textId="77777777" w:rsidTr="00F375A8">
              <w:tc>
                <w:tcPr>
                  <w:tcW w:w="10550" w:type="dxa"/>
                  <w:shd w:val="clear" w:color="auto" w:fill="F2F2F2" w:themeFill="background1" w:themeFillShade="F2"/>
                </w:tcPr>
                <w:p w14:paraId="72B99669" w14:textId="77777777" w:rsidR="00F375A8" w:rsidRPr="00F4247C" w:rsidRDefault="00F375A8" w:rsidP="00F375A8">
                  <w:pPr>
                    <w:spacing w:after="80"/>
                    <w:rPr>
                      <w:rFonts w:ascii="Arial" w:hAnsi="Arial" w:cs="Arial"/>
                    </w:rPr>
                  </w:pPr>
                  <w:r w:rsidRPr="00F4247C">
                    <w:rPr>
                      <w:rFonts w:ascii="Arial" w:hAnsi="Arial" w:cs="Arial"/>
                      <w:b/>
                      <w:bCs/>
                      <w:caps/>
                      <w:color w:val="595959"/>
                    </w:rPr>
                    <w:t>What this section must cover | delete this box before submitting</w:t>
                  </w:r>
                </w:p>
                <w:p w14:paraId="3AE52EF0"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Procedures to protect participant privacy</w:t>
                  </w:r>
                  <w:r>
                    <w:rPr>
                      <w:rFonts w:ascii="Arial" w:hAnsi="Arial" w:cs="Arial"/>
                      <w:i/>
                      <w:iCs/>
                      <w:color w:val="595959"/>
                    </w:rPr>
                    <w:t xml:space="preserve"> and data confidentiality</w:t>
                  </w:r>
                  <w:r w:rsidRPr="00F4247C">
                    <w:rPr>
                      <w:rFonts w:ascii="Arial" w:hAnsi="Arial" w:cs="Arial"/>
                      <w:i/>
                      <w:iCs/>
                      <w:color w:val="595959"/>
                    </w:rPr>
                    <w:t xml:space="preserve"> during the project.</w:t>
                  </w:r>
                </w:p>
                <w:p w14:paraId="05467546"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Where and how all paper and electronic data will be stored, how they will be secured, and who will have access.</w:t>
                  </w:r>
                </w:p>
                <w:p w14:paraId="7B0DA7DD"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How long audio or video recordings will be retained. Recordings should be destroyed at the earliest opportunity.</w:t>
                  </w:r>
                </w:p>
                <w:p w14:paraId="55EDB448"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If a master list or key is used: how it will be stored separately and securely, who will have access, and when it will be destroyed.</w:t>
                  </w:r>
                </w:p>
                <w:p w14:paraId="1B2A16AF"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All other study data must be retained for a minimum of three years after project completion before destruction.</w:t>
                  </w:r>
                </w:p>
                <w:p w14:paraId="38B4F9F6"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lastRenderedPageBreak/>
                    <w:t>The scenarios under which you will and will not be able to delete a participant’s data if they withdraw.</w:t>
                  </w:r>
                </w:p>
                <w:p w14:paraId="11E629A9"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Any movement or sharing of data outside UNE: what data, to whom, under what circumstances, and when.</w:t>
                  </w:r>
                </w:p>
                <w:p w14:paraId="45D90353"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Avoid thumb drives and USB drives. Use UNE secure network storage or the UNE Microsoft 365 OneDrive</w:t>
                  </w:r>
                  <w:r>
                    <w:rPr>
                      <w:rFonts w:ascii="Arial" w:hAnsi="Arial" w:cs="Arial"/>
                      <w:i/>
                      <w:iCs/>
                      <w:color w:val="595959"/>
                    </w:rPr>
                    <w:t xml:space="preserve"> or Box</w:t>
                  </w:r>
                  <w:r w:rsidRPr="00F4247C">
                    <w:rPr>
                      <w:rFonts w:ascii="Arial" w:hAnsi="Arial" w:cs="Arial"/>
                      <w:i/>
                      <w:iCs/>
                      <w:color w:val="595959"/>
                    </w:rPr>
                    <w:t xml:space="preserve"> account.</w:t>
                  </w:r>
                </w:p>
                <w:p w14:paraId="31615335"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For surveys: whether responses can be linked to an individual, where the platform holds the data, and the point after which a response can no longer be withdrawn. For an anonymous survey, you will likely have no way to identify an individual response in order to delete it, and you must say so.</w:t>
                  </w:r>
                </w:p>
                <w:p w14:paraId="4C47802B" w14:textId="7DC1D9BD" w:rsidR="00EB0844" w:rsidRDefault="00F375A8" w:rsidP="00F375A8">
                  <w:pPr>
                    <w:pStyle w:val="ListParagraph"/>
                    <w:numPr>
                      <w:ilvl w:val="0"/>
                      <w:numId w:val="4"/>
                    </w:numPr>
                    <w:spacing w:after="60" w:line="250" w:lineRule="auto"/>
                    <w:contextualSpacing w:val="0"/>
                    <w:rPr>
                      <w:color w:val="163E70"/>
                    </w:rPr>
                  </w:pPr>
                  <w:r w:rsidRPr="00284371">
                    <w:rPr>
                      <w:rFonts w:ascii="Arial" w:hAnsi="Arial" w:cs="Arial"/>
                      <w:i/>
                      <w:iCs/>
                      <w:color w:val="595959"/>
                    </w:rPr>
                    <w:t>For anonymous surveys: confirm that IP address collection has been disabled on the platform, and note any platform limitations. Some platforms, including Google Forms, do not allow this setting to be fully disabled or verified; in that case, state that the study team will not access or attempt to access any IP addresses collected in the background.</w:t>
                  </w:r>
                </w:p>
              </w:tc>
            </w:tr>
          </w:tbl>
          <w:p w14:paraId="4F822F64" w14:textId="77777777" w:rsidR="00EB0844" w:rsidRDefault="00EB0844" w:rsidP="00525829">
            <w:pPr>
              <w:rPr>
                <w:color w:val="163E70"/>
              </w:rPr>
            </w:pPr>
          </w:p>
          <w:p w14:paraId="22C5D856" w14:textId="77777777" w:rsidR="00720F9E" w:rsidRPr="00F4247C" w:rsidRDefault="00720F9E" w:rsidP="00720F9E">
            <w:pPr>
              <w:spacing w:after="140" w:line="276" w:lineRule="auto"/>
              <w:rPr>
                <w:rFonts w:ascii="Arial" w:hAnsi="Arial" w:cs="Arial"/>
              </w:rPr>
            </w:pPr>
            <w:r w:rsidRPr="00F4247C">
              <w:rPr>
                <w:rFonts w:ascii="Arial" w:hAnsi="Arial" w:cs="Arial"/>
                <w:b/>
                <w:bCs/>
              </w:rPr>
              <w:t xml:space="preserve">Privacy. </w:t>
            </w:r>
            <w:r w:rsidRPr="00F4247C">
              <w:rPr>
                <w:rFonts w:ascii="Arial" w:hAnsi="Arial" w:cs="Arial"/>
                <w:highlight w:val="yellow"/>
              </w:rPr>
              <w:t>[Describe the setting. For example: the interview will be conducted from a private location where the conversation cannot be overheard, and the participant will be asked to join from a private location as well. Participants will be given the option to keep their camera off during the Zoom interview.]</w:t>
            </w:r>
            <w:r w:rsidRPr="00F4247C">
              <w:rPr>
                <w:rFonts w:ascii="Arial" w:hAnsi="Arial" w:cs="Arial"/>
              </w:rPr>
              <w:t xml:space="preserve"> No information will be collected without the participant’s knowledge. Participants have the right to skip or decline to answer any question, for any reason.</w:t>
            </w:r>
          </w:p>
          <w:p w14:paraId="1B092EA4" w14:textId="1F13DC8F" w:rsidR="00720F9E" w:rsidRDefault="00720F9E" w:rsidP="00720F9E">
            <w:pPr>
              <w:spacing w:after="140" w:line="276" w:lineRule="auto"/>
              <w:rPr>
                <w:rFonts w:ascii="Arial" w:hAnsi="Arial" w:cs="Arial"/>
              </w:rPr>
            </w:pPr>
            <w:r w:rsidRPr="00F4247C">
              <w:rPr>
                <w:rFonts w:ascii="Arial" w:hAnsi="Arial" w:cs="Arial"/>
                <w:b/>
                <w:bCs/>
              </w:rPr>
              <w:t xml:space="preserve">Data storage. </w:t>
            </w:r>
            <w:r w:rsidRPr="00F4247C">
              <w:rPr>
                <w:rFonts w:ascii="Arial" w:hAnsi="Arial" w:cs="Arial"/>
              </w:rPr>
              <w:t xml:space="preserve">All study data will be stored </w:t>
            </w:r>
            <w:r w:rsidRPr="00F4247C">
              <w:rPr>
                <w:rFonts w:ascii="Arial" w:hAnsi="Arial" w:cs="Arial"/>
                <w:highlight w:val="yellow"/>
              </w:rPr>
              <w:t xml:space="preserve">[on the </w:t>
            </w:r>
            <w:r w:rsidR="00FD3B38">
              <w:rPr>
                <w:rFonts w:ascii="Arial" w:hAnsi="Arial" w:cs="Arial"/>
                <w:highlight w:val="yellow"/>
              </w:rPr>
              <w:t>Principal Investigator</w:t>
            </w:r>
            <w:r w:rsidRPr="00F4247C">
              <w:rPr>
                <w:rFonts w:ascii="Arial" w:hAnsi="Arial" w:cs="Arial"/>
                <w:highlight w:val="yellow"/>
              </w:rPr>
              <w:t>’s password-protected UNE Microsoft 365 OneDrive</w:t>
            </w:r>
            <w:r>
              <w:rPr>
                <w:rFonts w:ascii="Arial" w:hAnsi="Arial" w:cs="Arial"/>
                <w:highlight w:val="yellow"/>
              </w:rPr>
              <w:t xml:space="preserve"> or Box</w:t>
            </w:r>
            <w:r w:rsidRPr="00F4247C">
              <w:rPr>
                <w:rFonts w:ascii="Arial" w:hAnsi="Arial" w:cs="Arial"/>
                <w:highlight w:val="yellow"/>
              </w:rPr>
              <w:t xml:space="preserve"> account]</w:t>
            </w:r>
            <w:r w:rsidRPr="00F4247C">
              <w:rPr>
                <w:rFonts w:ascii="Arial" w:hAnsi="Arial" w:cs="Arial"/>
              </w:rPr>
              <w:t xml:space="preserve">, in password-protected files accessible only to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 xml:space="preserve"> / the </w:t>
            </w:r>
            <w:r w:rsidR="00FD3B38">
              <w:rPr>
                <w:rFonts w:ascii="Arial" w:hAnsi="Arial" w:cs="Arial"/>
                <w:highlight w:val="yellow"/>
              </w:rPr>
              <w:t>Principal Investigator</w:t>
            </w:r>
            <w:r w:rsidRPr="00F4247C">
              <w:rPr>
                <w:rFonts w:ascii="Arial" w:hAnsi="Arial" w:cs="Arial"/>
                <w:highlight w:val="yellow"/>
              </w:rPr>
              <w:t xml:space="preserve"> and the faculty advisor]</w:t>
            </w:r>
            <w:r w:rsidRPr="00F4247C">
              <w:rPr>
                <w:rFonts w:ascii="Arial" w:hAnsi="Arial" w:cs="Arial"/>
              </w:rPr>
              <w:t>.</w:t>
            </w:r>
          </w:p>
          <w:p w14:paraId="4A4F036C" w14:textId="77777777" w:rsidR="00720F9E" w:rsidRDefault="00720F9E" w:rsidP="00720F9E">
            <w:pPr>
              <w:spacing w:after="140" w:line="276" w:lineRule="auto"/>
            </w:pPr>
            <w:r w:rsidRPr="0021615F">
              <w:rPr>
                <w:rFonts w:ascii="Arial" w:hAnsi="Arial" w:cs="Arial"/>
                <w:b/>
                <w:bCs/>
              </w:rPr>
              <w:t>Data sharing outside UNE.</w:t>
            </w:r>
            <w:r>
              <w:t xml:space="preserve"> </w:t>
            </w:r>
          </w:p>
          <w:p w14:paraId="544328C4" w14:textId="77777777" w:rsidR="00720F9E" w:rsidRDefault="00720F9E" w:rsidP="00720F9E">
            <w:pPr>
              <w:spacing w:after="140" w:line="276" w:lineRule="auto"/>
              <w:rPr>
                <w:rFonts w:ascii="Arial" w:hAnsi="Arial" w:cs="Arial"/>
              </w:rPr>
            </w:pPr>
            <w:r w:rsidRPr="0021615F">
              <w:rPr>
                <w:rFonts w:ascii="Arial" w:hAnsi="Arial" w:cs="Arial"/>
                <w:i/>
                <w:iCs/>
              </w:rPr>
              <w:t>If no dat</w:t>
            </w:r>
            <w:r>
              <w:rPr>
                <w:rFonts w:ascii="Arial" w:hAnsi="Arial" w:cs="Arial"/>
                <w:i/>
                <w:iCs/>
              </w:rPr>
              <w:t>a</w:t>
            </w:r>
            <w:r w:rsidRPr="0021615F">
              <w:rPr>
                <w:rFonts w:ascii="Arial" w:hAnsi="Arial" w:cs="Arial"/>
                <w:i/>
                <w:iCs/>
              </w:rPr>
              <w:t xml:space="preserve"> will be shared:</w:t>
            </w:r>
            <w:r w:rsidRPr="0021615F">
              <w:rPr>
                <w:rFonts w:ascii="Arial" w:hAnsi="Arial" w:cs="Arial"/>
              </w:rPr>
              <w:t xml:space="preserve"> No data collected for this project will be shared outside the University of New England. </w:t>
            </w:r>
          </w:p>
          <w:p w14:paraId="2F7FBB93" w14:textId="77777777" w:rsidR="00720F9E" w:rsidRPr="00F4247C" w:rsidRDefault="00720F9E" w:rsidP="00720F9E">
            <w:pPr>
              <w:spacing w:after="140" w:line="276" w:lineRule="auto"/>
              <w:rPr>
                <w:rFonts w:ascii="Arial" w:hAnsi="Arial" w:cs="Arial"/>
              </w:rPr>
            </w:pPr>
            <w:r w:rsidRPr="0021615F">
              <w:rPr>
                <w:rFonts w:ascii="Arial" w:hAnsi="Arial" w:cs="Arial"/>
                <w:i/>
                <w:iCs/>
              </w:rPr>
              <w:t>If data will be shared:</w:t>
            </w:r>
            <w:r>
              <w:rPr>
                <w:rFonts w:ascii="Arial" w:hAnsi="Arial" w:cs="Arial"/>
              </w:rPr>
              <w:t xml:space="preserve"> </w:t>
            </w:r>
            <w:r w:rsidRPr="0021615F">
              <w:rPr>
                <w:rFonts w:ascii="Arial" w:hAnsi="Arial" w:cs="Arial"/>
              </w:rPr>
              <w:t>De-identified, aggregate data will be shared with [</w:t>
            </w:r>
            <w:r w:rsidRPr="0021615F">
              <w:rPr>
                <w:rFonts w:ascii="Arial" w:hAnsi="Arial" w:cs="Arial"/>
                <w:highlight w:val="yellow"/>
              </w:rPr>
              <w:t>name of funder, community partner, or publication] in the form of [a summary report / a manuscript / a presentation</w:t>
            </w:r>
            <w:r w:rsidRPr="0021615F">
              <w:rPr>
                <w:rFonts w:ascii="Arial" w:hAnsi="Arial" w:cs="Arial"/>
              </w:rPr>
              <w:t>], under [</w:t>
            </w:r>
            <w:r w:rsidRPr="0021615F">
              <w:rPr>
                <w:rFonts w:ascii="Arial" w:hAnsi="Arial" w:cs="Arial"/>
                <w:highlight w:val="yellow"/>
              </w:rPr>
              <w:t>describe the circumstances, for example a data use agreement or as a condition of grant funding</w:t>
            </w:r>
            <w:r w:rsidRPr="0021615F">
              <w:rPr>
                <w:rFonts w:ascii="Arial" w:hAnsi="Arial" w:cs="Arial"/>
              </w:rPr>
              <w:t>]. No raw data, recordings, or identifiable information will be shared outside UNE.</w:t>
            </w:r>
          </w:p>
          <w:p w14:paraId="524BBE1C" w14:textId="77777777" w:rsidR="00720F9E" w:rsidRPr="00F4247C" w:rsidRDefault="00720F9E" w:rsidP="00720F9E">
            <w:pPr>
              <w:spacing w:after="140" w:line="276" w:lineRule="auto"/>
              <w:rPr>
                <w:rFonts w:ascii="Arial" w:hAnsi="Arial" w:cs="Arial"/>
              </w:rPr>
            </w:pPr>
            <w:r w:rsidRPr="00F4247C">
              <w:rPr>
                <w:rFonts w:ascii="Arial" w:hAnsi="Arial" w:cs="Arial"/>
                <w:b/>
                <w:bCs/>
              </w:rPr>
              <w:t xml:space="preserve">Recruitment contact list. </w:t>
            </w:r>
            <w:r w:rsidRPr="00F4247C">
              <w:rPr>
                <w:rFonts w:ascii="Arial" w:hAnsi="Arial" w:cs="Arial"/>
                <w:highlight w:val="yellow"/>
              </w:rPr>
              <w:t>[If you compile a contact list for recruitment, state where it is stored, who can access it, and when it will be permanently deleted. Delete this paragraph if no such list is created.]</w:t>
            </w:r>
          </w:p>
          <w:p w14:paraId="3EC90B7E" w14:textId="3EF377A9" w:rsidR="00720F9E" w:rsidRPr="00F4247C" w:rsidRDefault="00720F9E" w:rsidP="00720F9E">
            <w:pPr>
              <w:spacing w:after="140" w:line="276" w:lineRule="auto"/>
              <w:rPr>
                <w:rFonts w:ascii="Arial" w:hAnsi="Arial" w:cs="Arial"/>
              </w:rPr>
            </w:pPr>
            <w:r w:rsidRPr="00F4247C">
              <w:rPr>
                <w:rFonts w:ascii="Arial" w:hAnsi="Arial" w:cs="Arial"/>
                <w:b/>
                <w:bCs/>
              </w:rPr>
              <w:t xml:space="preserve">Master list. </w:t>
            </w:r>
            <w:r w:rsidRPr="00F4247C">
              <w:rPr>
                <w:rFonts w:ascii="Arial" w:hAnsi="Arial" w:cs="Arial"/>
              </w:rPr>
              <w:t xml:space="preserve">Names and email addresses collected during recruitment will be recorded on a master list and linked to a uniquely assigned pseudonym. The master list will be stored </w:t>
            </w:r>
            <w:r w:rsidRPr="00F4247C">
              <w:rPr>
                <w:rFonts w:ascii="Arial" w:hAnsi="Arial" w:cs="Arial"/>
                <w:highlight w:val="yellow"/>
              </w:rPr>
              <w:t>[location]</w:t>
            </w:r>
            <w:r w:rsidRPr="00F4247C">
              <w:rPr>
                <w:rFonts w:ascii="Arial" w:hAnsi="Arial" w:cs="Arial"/>
              </w:rPr>
              <w:t xml:space="preserve">, separately and securely from the study data, and will be accessible only to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w:t>
            </w:r>
            <w:r w:rsidRPr="00F4247C">
              <w:rPr>
                <w:rFonts w:ascii="Arial" w:hAnsi="Arial" w:cs="Arial"/>
              </w:rPr>
              <w:t xml:space="preserve">. The master list will be destroyed </w:t>
            </w:r>
            <w:r w:rsidRPr="00F4247C">
              <w:rPr>
                <w:rFonts w:ascii="Arial" w:hAnsi="Arial" w:cs="Arial"/>
                <w:highlight w:val="yellow"/>
              </w:rPr>
              <w:t>[once all transcripts have been verified for accuracy]</w:t>
            </w:r>
            <w:r w:rsidRPr="00F4247C">
              <w:rPr>
                <w:rFonts w:ascii="Arial" w:hAnsi="Arial" w:cs="Arial"/>
              </w:rPr>
              <w:t>.</w:t>
            </w:r>
          </w:p>
          <w:p w14:paraId="41CABA03" w14:textId="77777777" w:rsidR="00720F9E" w:rsidRPr="00F4247C" w:rsidRDefault="00720F9E" w:rsidP="00720F9E">
            <w:pPr>
              <w:spacing w:after="140" w:line="276" w:lineRule="auto"/>
              <w:rPr>
                <w:rFonts w:ascii="Arial" w:hAnsi="Arial" w:cs="Arial"/>
              </w:rPr>
            </w:pPr>
            <w:r w:rsidRPr="00F4247C">
              <w:rPr>
                <w:rFonts w:ascii="Arial" w:hAnsi="Arial" w:cs="Arial"/>
                <w:b/>
                <w:bCs/>
              </w:rPr>
              <w:t xml:space="preserve">Transcripts and recordings. </w:t>
            </w:r>
            <w:r w:rsidRPr="00F4247C">
              <w:rPr>
                <w:rFonts w:ascii="Arial" w:hAnsi="Arial" w:cs="Arial"/>
              </w:rPr>
              <w:t xml:space="preserve">Transcripts will be stripped of all personally identifiable information, and participant names will be replaced with the pseudonym assigned on the master list. The </w:t>
            </w:r>
            <w:r w:rsidRPr="00F4247C">
              <w:rPr>
                <w:rFonts w:ascii="Arial" w:hAnsi="Arial" w:cs="Arial"/>
                <w:highlight w:val="yellow"/>
              </w:rPr>
              <w:t>[audio / video]</w:t>
            </w:r>
            <w:r w:rsidRPr="00F4247C">
              <w:rPr>
                <w:rFonts w:ascii="Arial" w:hAnsi="Arial" w:cs="Arial"/>
              </w:rPr>
              <w:t xml:space="preserve"> recording will be destroyed </w:t>
            </w:r>
            <w:r w:rsidRPr="00F4247C">
              <w:rPr>
                <w:rFonts w:ascii="Arial" w:hAnsi="Arial" w:cs="Arial"/>
                <w:highlight w:val="yellow"/>
              </w:rPr>
              <w:t>[once the participant has verified the transcript for accuracy]</w:t>
            </w:r>
            <w:r w:rsidRPr="00F4247C">
              <w:rPr>
                <w:rFonts w:ascii="Arial" w:hAnsi="Arial" w:cs="Arial"/>
              </w:rPr>
              <w:t>.</w:t>
            </w:r>
          </w:p>
          <w:p w14:paraId="194EEBBF" w14:textId="77777777" w:rsidR="00720F9E" w:rsidRPr="00F4247C" w:rsidRDefault="00720F9E" w:rsidP="00720F9E">
            <w:pPr>
              <w:spacing w:after="140" w:line="276" w:lineRule="auto"/>
              <w:rPr>
                <w:rFonts w:ascii="Arial" w:hAnsi="Arial" w:cs="Arial"/>
              </w:rPr>
            </w:pPr>
            <w:r w:rsidRPr="00F4247C">
              <w:rPr>
                <w:rFonts w:ascii="Arial" w:hAnsi="Arial" w:cs="Arial"/>
                <w:b/>
                <w:bCs/>
              </w:rPr>
              <w:lastRenderedPageBreak/>
              <w:t xml:space="preserve">Withdrawal. </w:t>
            </w:r>
            <w:r w:rsidRPr="00F4247C">
              <w:rPr>
                <w:rFonts w:ascii="Arial" w:hAnsi="Arial" w:cs="Arial"/>
              </w:rPr>
              <w:t xml:space="preserve">A participant may withdraw at any time until </w:t>
            </w:r>
            <w:r w:rsidRPr="00F4247C">
              <w:rPr>
                <w:rFonts w:ascii="Arial" w:hAnsi="Arial" w:cs="Arial"/>
                <w:highlight w:val="yellow"/>
              </w:rPr>
              <w:t>[the master list is destroyed]</w:t>
            </w:r>
            <w:r w:rsidRPr="00F4247C">
              <w:rPr>
                <w:rFonts w:ascii="Arial" w:hAnsi="Arial" w:cs="Arial"/>
              </w:rPr>
              <w:t xml:space="preserve">. If a participant withdraws before that point, all data collected from that participant will be destroyed. After </w:t>
            </w:r>
            <w:r w:rsidRPr="00F4247C">
              <w:rPr>
                <w:rFonts w:ascii="Arial" w:hAnsi="Arial" w:cs="Arial"/>
                <w:highlight w:val="yellow"/>
              </w:rPr>
              <w:t>[the master list is destroyed]</w:t>
            </w:r>
            <w:r w:rsidRPr="00F4247C">
              <w:rPr>
                <w:rFonts w:ascii="Arial" w:hAnsi="Arial" w:cs="Arial"/>
              </w:rPr>
              <w:t>, individual responses can no longer be identified and cannot be removed from the data set.</w:t>
            </w:r>
          </w:p>
          <w:p w14:paraId="03B6AC06" w14:textId="18DFEE3D" w:rsidR="00720F9E" w:rsidRPr="00F4247C" w:rsidRDefault="00720F9E" w:rsidP="00720F9E">
            <w:pPr>
              <w:spacing w:after="140" w:line="276" w:lineRule="auto"/>
              <w:rPr>
                <w:rFonts w:ascii="Arial" w:hAnsi="Arial" w:cs="Arial"/>
              </w:rPr>
            </w:pPr>
            <w:r w:rsidRPr="00F4247C">
              <w:rPr>
                <w:rFonts w:ascii="Arial" w:hAnsi="Arial" w:cs="Arial"/>
                <w:b/>
                <w:bCs/>
              </w:rPr>
              <w:t xml:space="preserve">Retention. </w:t>
            </w:r>
            <w:r w:rsidRPr="00F4247C">
              <w:rPr>
                <w:rFonts w:ascii="Arial" w:hAnsi="Arial" w:cs="Arial"/>
              </w:rPr>
              <w:t xml:space="preserve">With the exception of the master list and recordings described above, all study data will be retained for a minimum of three years after completion of the project and then destroyed. Study data may be accessed upon request by representatives of the University, such as the </w:t>
            </w:r>
            <w:r w:rsidR="00315B1E">
              <w:rPr>
                <w:rFonts w:ascii="Arial" w:hAnsi="Arial" w:cs="Arial"/>
              </w:rPr>
              <w:t>F</w:t>
            </w:r>
            <w:r w:rsidRPr="00F4247C">
              <w:rPr>
                <w:rFonts w:ascii="Arial" w:hAnsi="Arial" w:cs="Arial"/>
              </w:rPr>
              <w:t xml:space="preserve">aculty </w:t>
            </w:r>
            <w:r w:rsidR="00315B1E">
              <w:rPr>
                <w:rFonts w:ascii="Arial" w:hAnsi="Arial" w:cs="Arial"/>
              </w:rPr>
              <w:t>A</w:t>
            </w:r>
            <w:r w:rsidRPr="00F4247C">
              <w:rPr>
                <w:rFonts w:ascii="Arial" w:hAnsi="Arial" w:cs="Arial"/>
              </w:rPr>
              <w:t>dvisor or the Office of Research Integrity</w:t>
            </w:r>
            <w:r>
              <w:rPr>
                <w:rFonts w:ascii="Arial" w:hAnsi="Arial" w:cs="Arial"/>
              </w:rPr>
              <w:t xml:space="preserve"> &amp; Compliance</w:t>
            </w:r>
            <w:r w:rsidRPr="00F4247C">
              <w:rPr>
                <w:rFonts w:ascii="Arial" w:hAnsi="Arial" w:cs="Arial"/>
              </w:rPr>
              <w:t>, when necessary.</w:t>
            </w:r>
          </w:p>
          <w:p w14:paraId="11F2070C" w14:textId="19210667" w:rsidR="00720F9E" w:rsidRPr="00F4247C" w:rsidRDefault="00720F9E" w:rsidP="00720F9E">
            <w:pPr>
              <w:spacing w:after="140" w:line="276" w:lineRule="auto"/>
              <w:rPr>
                <w:rFonts w:ascii="Arial" w:hAnsi="Arial" w:cs="Arial"/>
              </w:rPr>
            </w:pPr>
            <w:r w:rsidRPr="00F4247C">
              <w:rPr>
                <w:rFonts w:ascii="Arial" w:hAnsi="Arial" w:cs="Arial"/>
                <w:b/>
                <w:bCs/>
              </w:rPr>
              <w:t xml:space="preserve">Focus groups. </w:t>
            </w:r>
            <w:r w:rsidRPr="00F4247C">
              <w:rPr>
                <w:rFonts w:ascii="Arial" w:hAnsi="Arial" w:cs="Arial"/>
              </w:rPr>
              <w:t xml:space="preserve">Participants will be advised at the start of the session not to repeat anything they learn during the discussion. The </w:t>
            </w:r>
            <w:r w:rsidR="00FD3B38">
              <w:rPr>
                <w:rFonts w:ascii="Arial" w:hAnsi="Arial" w:cs="Arial"/>
              </w:rPr>
              <w:t>Principal Investigator</w:t>
            </w:r>
            <w:r w:rsidRPr="00F4247C">
              <w:rPr>
                <w:rFonts w:ascii="Arial" w:hAnsi="Arial" w:cs="Arial"/>
              </w:rPr>
              <w:t xml:space="preserve"> will inform participants that confidentiality of what is said in the session cannot be guaranteed, because it depends on the conduct of other participants. </w:t>
            </w:r>
            <w:r w:rsidRPr="00F4247C">
              <w:rPr>
                <w:rFonts w:ascii="Arial" w:hAnsi="Arial" w:cs="Arial"/>
                <w:highlight w:val="yellow"/>
              </w:rPr>
              <w:t>[Delete this paragraph if your study does not involve focus groups.]</w:t>
            </w:r>
          </w:p>
          <w:p w14:paraId="0D0518ED" w14:textId="77777777" w:rsidR="00720F9E" w:rsidRDefault="00720F9E" w:rsidP="00720F9E">
            <w:pPr>
              <w:spacing w:after="140" w:line="276" w:lineRule="auto"/>
              <w:rPr>
                <w:rFonts w:ascii="Arial" w:hAnsi="Arial" w:cs="Arial"/>
                <w:highlight w:val="yellow"/>
              </w:rPr>
            </w:pPr>
            <w:r w:rsidRPr="00CD7551">
              <w:rPr>
                <w:rFonts w:ascii="Arial" w:hAnsi="Arial" w:cs="Arial"/>
                <w:b/>
                <w:bCs/>
              </w:rPr>
              <w:t xml:space="preserve">Anonymous surveys. </w:t>
            </w:r>
            <w:r w:rsidRPr="008535F5">
              <w:rPr>
                <w:rFonts w:ascii="Arial" w:hAnsi="Arial" w:cs="Arial"/>
              </w:rPr>
              <w:t xml:space="preserve"> The survey platform, [</w:t>
            </w:r>
            <w:r w:rsidRPr="008535F5">
              <w:rPr>
                <w:rFonts w:ascii="Arial" w:hAnsi="Arial" w:cs="Arial"/>
                <w:highlight w:val="yellow"/>
              </w:rPr>
              <w:t>platform name</w:t>
            </w:r>
            <w:r w:rsidRPr="008535F5">
              <w:rPr>
                <w:rFonts w:ascii="Arial" w:hAnsi="Arial" w:cs="Arial"/>
              </w:rPr>
              <w:t>], will be configured so that no personally identifiable information is collected, including respondent IP addresses</w:t>
            </w:r>
            <w:r>
              <w:rPr>
                <w:rFonts w:ascii="Arial" w:hAnsi="Arial" w:cs="Arial"/>
              </w:rPr>
              <w:t xml:space="preserve"> and geolocation</w:t>
            </w:r>
            <w:r w:rsidRPr="008535F5">
              <w:rPr>
                <w:rFonts w:ascii="Arial" w:hAnsi="Arial" w:cs="Arial"/>
              </w:rPr>
              <w:t xml:space="preserve">. </w:t>
            </w:r>
          </w:p>
          <w:p w14:paraId="1799ED1B" w14:textId="77777777" w:rsidR="00720F9E" w:rsidRDefault="00720F9E" w:rsidP="00720F9E">
            <w:pPr>
              <w:spacing w:after="140" w:line="276" w:lineRule="auto"/>
              <w:rPr>
                <w:rFonts w:ascii="Arial" w:hAnsi="Arial" w:cs="Arial"/>
              </w:rPr>
            </w:pPr>
            <w:r w:rsidRPr="008535F5">
              <w:rPr>
                <w:rFonts w:ascii="Arial" w:hAnsi="Arial" w:cs="Arial"/>
                <w:i/>
                <w:iCs/>
              </w:rPr>
              <w:t>If unable to disable</w:t>
            </w:r>
            <w:r>
              <w:rPr>
                <w:rFonts w:ascii="Arial" w:hAnsi="Arial" w:cs="Arial"/>
                <w:i/>
                <w:iCs/>
              </w:rPr>
              <w:t xml:space="preserve"> IP tracking</w:t>
            </w:r>
            <w:r w:rsidRPr="008535F5">
              <w:rPr>
                <w:rFonts w:ascii="Arial" w:hAnsi="Arial" w:cs="Arial"/>
                <w:i/>
                <w:iCs/>
              </w:rPr>
              <w:t>:</w:t>
            </w:r>
            <w:r w:rsidRPr="008535F5">
              <w:rPr>
                <w:rFonts w:ascii="Arial" w:hAnsi="Arial" w:cs="Arial"/>
              </w:rPr>
              <w:t xml:space="preserve"> this platform does not allow IP address collection to be disabled or </w:t>
            </w:r>
            <w:r w:rsidRPr="0021615F">
              <w:rPr>
                <w:rFonts w:ascii="Arial" w:hAnsi="Arial" w:cs="Arial"/>
              </w:rPr>
              <w:t xml:space="preserve">independently verified. Although it may collect IP addresses in the background, the study team will not have access to, and will not attempt to access, this information. This limitation is disclosed in the Participant Information Sheet. </w:t>
            </w:r>
          </w:p>
          <w:p w14:paraId="0729D059" w14:textId="77777777" w:rsidR="00720F9E" w:rsidRPr="00CD7551" w:rsidRDefault="00720F9E" w:rsidP="00720F9E">
            <w:pPr>
              <w:spacing w:after="140" w:line="276" w:lineRule="auto"/>
              <w:rPr>
                <w:rFonts w:ascii="Arial" w:hAnsi="Arial" w:cs="Arial"/>
              </w:rPr>
            </w:pPr>
            <w:r w:rsidRPr="000B3574">
              <w:rPr>
                <w:rFonts w:ascii="Arial" w:hAnsi="Arial" w:cs="Arial"/>
              </w:rPr>
              <w:t>Because responses cannot be linked to an individual, no master list will be used, and an individual response cannot be identified or removed after it is submitted.</w:t>
            </w:r>
            <w:r w:rsidRPr="00CD7551">
              <w:rPr>
                <w:rFonts w:ascii="Arial" w:hAnsi="Arial" w:cs="Arial"/>
                <w:highlight w:val="yellow"/>
              </w:rPr>
              <w:t xml:space="preserve"> [Delete this paragraph if your survey is confidential rather than anonymous, or if your study involves no survey.]</w:t>
            </w:r>
          </w:p>
          <w:p w14:paraId="6A2A87E6" w14:textId="77777777" w:rsidR="00720F9E" w:rsidRDefault="00720F9E" w:rsidP="00720F9E">
            <w:pPr>
              <w:spacing w:after="140" w:line="276" w:lineRule="auto"/>
              <w:rPr>
                <w:rFonts w:ascii="Arial" w:hAnsi="Arial" w:cs="Arial"/>
              </w:rPr>
            </w:pPr>
            <w:r w:rsidRPr="00F4247C">
              <w:rPr>
                <w:rFonts w:ascii="Arial" w:hAnsi="Arial" w:cs="Arial"/>
                <w:b/>
                <w:bCs/>
              </w:rPr>
              <w:t xml:space="preserve">Confidential surveys. </w:t>
            </w:r>
            <w:r w:rsidRPr="00F4247C">
              <w:rPr>
                <w:rFonts w:ascii="Arial" w:hAnsi="Arial" w:cs="Arial"/>
                <w:highlight w:val="yellow"/>
              </w:rPr>
              <w:t>[State which identifiers the survey collects and why, where the responses are stored, who has access, and when identifiers will be separated from or removed from the analytic data set. State the point after which a respondent’s data can no longer be withdrawn.]</w:t>
            </w:r>
            <w:r w:rsidRPr="00F4247C">
              <w:rPr>
                <w:rFonts w:ascii="Arial" w:hAnsi="Arial" w:cs="Arial"/>
              </w:rPr>
              <w:t xml:space="preserve"> </w:t>
            </w:r>
            <w:r w:rsidRPr="00F4247C">
              <w:rPr>
                <w:rFonts w:ascii="Arial" w:hAnsi="Arial" w:cs="Arial"/>
                <w:highlight w:val="yellow"/>
              </w:rPr>
              <w:t>[Delete this paragraph if your survey is anonymous, or if your study involves no survey</w:t>
            </w:r>
            <w:r w:rsidRPr="0093668C">
              <w:rPr>
                <w:rFonts w:ascii="Arial" w:hAnsi="Arial" w:cs="Arial"/>
                <w:highlight w:val="yellow"/>
              </w:rPr>
              <w:t>.]</w:t>
            </w:r>
            <w:r w:rsidRPr="0093668C">
              <w:rPr>
                <w:rFonts w:ascii="Arial" w:hAnsi="Arial" w:cs="Arial"/>
              </w:rPr>
              <w:t xml:space="preserve"> </w:t>
            </w:r>
          </w:p>
          <w:p w14:paraId="7CAC6AC7" w14:textId="21E50434" w:rsidR="00720F9E" w:rsidRPr="00F4247C" w:rsidRDefault="00720F9E" w:rsidP="00720F9E">
            <w:pPr>
              <w:spacing w:after="140" w:line="276" w:lineRule="auto"/>
              <w:rPr>
                <w:rFonts w:ascii="Arial" w:hAnsi="Arial" w:cs="Arial"/>
              </w:rPr>
            </w:pPr>
            <w:r w:rsidRPr="000B3574">
              <w:rPr>
                <w:rFonts w:ascii="Arial" w:hAnsi="Arial" w:cs="Arial"/>
              </w:rPr>
              <w:t>The survey will collect [</w:t>
            </w:r>
            <w:r w:rsidRPr="000B3574">
              <w:rPr>
                <w:rFonts w:ascii="Arial" w:hAnsi="Arial" w:cs="Arial"/>
                <w:highlight w:val="yellow"/>
              </w:rPr>
              <w:t>name and email address</w:t>
            </w:r>
            <w:r w:rsidRPr="000B3574">
              <w:rPr>
                <w:rFonts w:ascii="Arial" w:hAnsi="Arial" w:cs="Arial"/>
              </w:rPr>
              <w:t>], in order to [</w:t>
            </w:r>
            <w:r w:rsidRPr="000B3574">
              <w:rPr>
                <w:rFonts w:ascii="Arial" w:hAnsi="Arial" w:cs="Arial"/>
                <w:highlight w:val="yellow"/>
              </w:rPr>
              <w:t>to send reminder emails or link survey responses to interview data</w:t>
            </w:r>
            <w:r w:rsidRPr="000B3574">
              <w:rPr>
                <w:rFonts w:ascii="Arial" w:hAnsi="Arial" w:cs="Arial"/>
              </w:rPr>
              <w:t>]. Responses will be stored in [</w:t>
            </w:r>
            <w:r w:rsidRPr="000B3574">
              <w:rPr>
                <w:rFonts w:ascii="Arial" w:hAnsi="Arial" w:cs="Arial"/>
                <w:highlight w:val="yellow"/>
              </w:rPr>
              <w:t>platform name and/or storage location</w:t>
            </w:r>
            <w:r w:rsidRPr="000B3574">
              <w:rPr>
                <w:rFonts w:ascii="Arial" w:hAnsi="Arial" w:cs="Arial"/>
              </w:rPr>
              <w:t>], accessible only to [</w:t>
            </w:r>
            <w:r w:rsidRPr="000B3574">
              <w:rPr>
                <w:rFonts w:ascii="Arial" w:hAnsi="Arial" w:cs="Arial"/>
                <w:highlight w:val="yellow"/>
              </w:rPr>
              <w:t xml:space="preserve">the </w:t>
            </w:r>
            <w:r w:rsidR="00FD3B38">
              <w:rPr>
                <w:rFonts w:ascii="Arial" w:hAnsi="Arial" w:cs="Arial"/>
                <w:highlight w:val="yellow"/>
              </w:rPr>
              <w:t>Principal Investigator</w:t>
            </w:r>
            <w:r w:rsidRPr="000B3574">
              <w:rPr>
                <w:rFonts w:ascii="Arial" w:hAnsi="Arial" w:cs="Arial"/>
                <w:highlight w:val="yellow"/>
              </w:rPr>
              <w:t xml:space="preserve"> / the </w:t>
            </w:r>
            <w:r w:rsidR="00FD3B38">
              <w:rPr>
                <w:rFonts w:ascii="Arial" w:hAnsi="Arial" w:cs="Arial"/>
                <w:highlight w:val="yellow"/>
              </w:rPr>
              <w:t>Principal Investigator</w:t>
            </w:r>
            <w:r w:rsidRPr="000B3574">
              <w:rPr>
                <w:rFonts w:ascii="Arial" w:hAnsi="Arial" w:cs="Arial"/>
                <w:highlight w:val="yellow"/>
              </w:rPr>
              <w:t xml:space="preserve"> and named study team members</w:t>
            </w:r>
            <w:r w:rsidRPr="000B3574">
              <w:rPr>
                <w:rFonts w:ascii="Arial" w:hAnsi="Arial" w:cs="Arial"/>
              </w:rPr>
              <w:t>]. Identifiers will be [</w:t>
            </w:r>
            <w:r w:rsidRPr="000B3574">
              <w:rPr>
                <w:rFonts w:ascii="Arial" w:hAnsi="Arial" w:cs="Arial"/>
                <w:highlight w:val="yellow"/>
              </w:rPr>
              <w:t>separated from / removed from</w:t>
            </w:r>
            <w:r w:rsidRPr="000B3574">
              <w:rPr>
                <w:rFonts w:ascii="Arial" w:hAnsi="Arial" w:cs="Arial"/>
              </w:rPr>
              <w:t>] the analytic data set [</w:t>
            </w:r>
            <w:r w:rsidRPr="000B3574">
              <w:rPr>
                <w:rFonts w:ascii="Arial" w:hAnsi="Arial" w:cs="Arial"/>
                <w:highlight w:val="yellow"/>
              </w:rPr>
              <w:t>once data collection has closed and reminders are no longer needed</w:t>
            </w:r>
            <w:r w:rsidRPr="000B3574">
              <w:rPr>
                <w:rFonts w:ascii="Arial" w:hAnsi="Arial" w:cs="Arial"/>
              </w:rPr>
              <w:t>]. A respondent's data can no longer be withdrawn once [</w:t>
            </w:r>
            <w:r w:rsidRPr="000B3574">
              <w:rPr>
                <w:rFonts w:ascii="Arial" w:hAnsi="Arial" w:cs="Arial"/>
                <w:highlight w:val="yellow"/>
              </w:rPr>
              <w:t>responses have been aggregated for analysis</w:t>
            </w:r>
            <w:r w:rsidRPr="000B3574">
              <w:rPr>
                <w:rFonts w:ascii="Arial" w:hAnsi="Arial" w:cs="Arial"/>
              </w:rPr>
              <w:t>].</w:t>
            </w:r>
          </w:p>
          <w:p w14:paraId="55478628" w14:textId="6CF0E921" w:rsidR="00EB0844" w:rsidRPr="00720F9E" w:rsidRDefault="00720F9E" w:rsidP="00720F9E">
            <w:pPr>
              <w:spacing w:after="140" w:line="276" w:lineRule="auto"/>
              <w:rPr>
                <w:rFonts w:ascii="Arial" w:hAnsi="Arial" w:cs="Arial"/>
              </w:rPr>
            </w:pPr>
            <w:r w:rsidRPr="00F4247C">
              <w:rPr>
                <w:rFonts w:ascii="Arial" w:hAnsi="Arial" w:cs="Arial"/>
                <w:b/>
                <w:bCs/>
              </w:rPr>
              <w:t xml:space="preserve">Survey platform and data export. </w:t>
            </w:r>
            <w:r w:rsidRPr="00F4247C">
              <w:rPr>
                <w:rFonts w:ascii="Arial" w:hAnsi="Arial" w:cs="Arial"/>
              </w:rPr>
              <w:t xml:space="preserve">Survey data will be held in </w:t>
            </w:r>
            <w:r w:rsidRPr="00F4247C">
              <w:rPr>
                <w:rFonts w:ascii="Arial" w:hAnsi="Arial" w:cs="Arial"/>
                <w:highlight w:val="yellow"/>
              </w:rPr>
              <w:t>[platform name]</w:t>
            </w:r>
            <w:r w:rsidRPr="00F4247C">
              <w:rPr>
                <w:rFonts w:ascii="Arial" w:hAnsi="Arial" w:cs="Arial"/>
              </w:rPr>
              <w:t xml:space="preserve"> under an account controlled by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w:t>
            </w:r>
            <w:r w:rsidRPr="00F4247C">
              <w:rPr>
                <w:rFonts w:ascii="Arial" w:hAnsi="Arial" w:cs="Arial"/>
              </w:rPr>
              <w:t xml:space="preserve">, and exported to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’s password-protected UNE Microsoft 365 OneDrive</w:t>
            </w:r>
            <w:r>
              <w:rPr>
                <w:rFonts w:ascii="Arial" w:hAnsi="Arial" w:cs="Arial"/>
                <w:highlight w:val="yellow"/>
              </w:rPr>
              <w:t xml:space="preserve"> or Box</w:t>
            </w:r>
            <w:r w:rsidRPr="00F4247C">
              <w:rPr>
                <w:rFonts w:ascii="Arial" w:hAnsi="Arial" w:cs="Arial"/>
                <w:highlight w:val="yellow"/>
              </w:rPr>
              <w:t xml:space="preserve"> account]</w:t>
            </w:r>
            <w:r w:rsidRPr="00F4247C">
              <w:rPr>
                <w:rFonts w:ascii="Arial" w:hAnsi="Arial" w:cs="Arial"/>
              </w:rPr>
              <w:t xml:space="preserve"> for analysis. </w:t>
            </w:r>
            <w:r w:rsidRPr="00F4247C">
              <w:rPr>
                <w:rFonts w:ascii="Arial" w:hAnsi="Arial" w:cs="Arial"/>
                <w:highlight w:val="yellow"/>
              </w:rPr>
              <w:t>[If paper surveys will be used, state where they will be stored and when they will be destroyed.]</w:t>
            </w:r>
            <w:r w:rsidRPr="00F4247C">
              <w:rPr>
                <w:rFonts w:ascii="Arial" w:hAnsi="Arial" w:cs="Arial"/>
              </w:rPr>
              <w:t xml:space="preserve"> </w:t>
            </w:r>
            <w:r w:rsidRPr="00F4247C">
              <w:rPr>
                <w:rFonts w:ascii="Arial" w:hAnsi="Arial" w:cs="Arial"/>
                <w:highlight w:val="yellow"/>
              </w:rPr>
              <w:t>[Delete this paragraph if your study involves no survey.]</w:t>
            </w:r>
          </w:p>
        </w:tc>
      </w:tr>
    </w:tbl>
    <w:p w14:paraId="2AC55EB7" w14:textId="201E26B1"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58FF9B6" w14:textId="77777777" w:rsidTr="00ED1D90">
        <w:trPr>
          <w:trHeight w:val="647"/>
          <w:tblHeader/>
        </w:trPr>
        <w:tc>
          <w:tcPr>
            <w:tcW w:w="10790" w:type="dxa"/>
            <w:shd w:val="clear" w:color="auto" w:fill="163E70"/>
            <w:vAlign w:val="center"/>
          </w:tcPr>
          <w:p w14:paraId="5B0A4F45" w14:textId="3F68881E" w:rsidR="00D96852" w:rsidRPr="002764D2" w:rsidRDefault="005A37E3" w:rsidP="00BC1F70">
            <w:pPr>
              <w:pStyle w:val="ListParagraph"/>
              <w:numPr>
                <w:ilvl w:val="0"/>
                <w:numId w:val="2"/>
              </w:numPr>
              <w:ind w:left="416"/>
              <w:rPr>
                <w:b/>
              </w:rPr>
            </w:pPr>
            <w:r>
              <w:rPr>
                <w:b/>
              </w:rPr>
              <w:lastRenderedPageBreak/>
              <w:t>STATEMENT OF POTENTIAL RESEARCH RISKS TO PARTICIPANTS</w:t>
            </w:r>
          </w:p>
        </w:tc>
      </w:tr>
      <w:tr w:rsidR="00D96852" w14:paraId="7954877B" w14:textId="77777777" w:rsidTr="00525829">
        <w:trPr>
          <w:trHeight w:val="576"/>
        </w:trPr>
        <w:tc>
          <w:tcPr>
            <w:tcW w:w="10790" w:type="dxa"/>
            <w:tcBorders>
              <w:bottom w:val="single" w:sz="4" w:space="0" w:color="auto"/>
            </w:tcBorders>
            <w:vAlign w:val="center"/>
          </w:tcPr>
          <w:p w14:paraId="682CB486"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892458" w14:paraId="21B9C928" w14:textId="77777777" w:rsidTr="000E378E">
              <w:tc>
                <w:tcPr>
                  <w:tcW w:w="10550" w:type="dxa"/>
                  <w:shd w:val="clear" w:color="auto" w:fill="F2F2F2" w:themeFill="background1" w:themeFillShade="F2"/>
                </w:tcPr>
                <w:p w14:paraId="18C12ECF" w14:textId="058252C3" w:rsidR="000E378E" w:rsidRPr="00F4247C" w:rsidRDefault="000E378E" w:rsidP="000E378E">
                  <w:pPr>
                    <w:spacing w:after="80"/>
                    <w:rPr>
                      <w:rFonts w:ascii="Arial" w:hAnsi="Arial" w:cs="Arial"/>
                    </w:rPr>
                  </w:pPr>
                  <w:r w:rsidRPr="00F4247C">
                    <w:rPr>
                      <w:rFonts w:ascii="Arial" w:hAnsi="Arial" w:cs="Arial"/>
                      <w:b/>
                      <w:bCs/>
                      <w:caps/>
                      <w:color w:val="595959"/>
                    </w:rPr>
                    <w:t>What this section must cover | delete this box before submitting</w:t>
                  </w:r>
                </w:p>
                <w:p w14:paraId="462D88AD"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participation may affect the participant: the nature and severity of potential harms or discomforts and the likelihood they will occur.</w:t>
                  </w:r>
                </w:p>
                <w:p w14:paraId="5BE127A4"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steps taken to reduce the probability of each identified harm.</w:t>
                  </w:r>
                </w:p>
                <w:p w14:paraId="67BAB3C4"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Available support services or the procedure to follow should harm occur, for example emotional distress during or after an interview.</w:t>
                  </w:r>
                </w:p>
                <w:p w14:paraId="008F4358" w14:textId="4D15A58D"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 xml:space="preserve">If the </w:t>
                  </w:r>
                  <w:r w:rsidR="002A4C89">
                    <w:rPr>
                      <w:rFonts w:ascii="Arial" w:hAnsi="Arial" w:cs="Arial"/>
                      <w:i/>
                      <w:iCs/>
                      <w:color w:val="595959"/>
                    </w:rPr>
                    <w:t>project</w:t>
                  </w:r>
                  <w:r w:rsidRPr="00F4247C">
                    <w:rPr>
                      <w:rFonts w:ascii="Arial" w:hAnsi="Arial" w:cs="Arial"/>
                      <w:i/>
                      <w:iCs/>
                      <w:color w:val="595959"/>
                    </w:rPr>
                    <w:t xml:space="preserve"> includes a vulnerable population, including UNE students or employees, the specific safeguards used to mitigate the risk of harm.</w:t>
                  </w:r>
                </w:p>
                <w:p w14:paraId="131731FB"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Any situation in which the investigator is mandated to disclose confidential information, for example suspected child or elder abuse or neglect.</w:t>
                  </w:r>
                </w:p>
                <w:p w14:paraId="7BE527B3"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Common sources of harm in qualitative research are invasion of privacy, stigmatization, and breach or loss of confidentiality.</w:t>
                  </w:r>
                </w:p>
                <w:p w14:paraId="5DE47DC5" w14:textId="2130E83E" w:rsidR="00892458" w:rsidRDefault="000E378E" w:rsidP="000E378E">
                  <w:pPr>
                    <w:pStyle w:val="ListParagraph"/>
                    <w:numPr>
                      <w:ilvl w:val="0"/>
                      <w:numId w:val="4"/>
                    </w:numPr>
                    <w:spacing w:after="60" w:line="250" w:lineRule="auto"/>
                    <w:contextualSpacing w:val="0"/>
                    <w:rPr>
                      <w:color w:val="163E70"/>
                    </w:rPr>
                  </w:pPr>
                  <w:r w:rsidRPr="00F4247C">
                    <w:rPr>
                      <w:rFonts w:ascii="Arial" w:hAnsi="Arial" w:cs="Arial"/>
                      <w:i/>
                      <w:iCs/>
                      <w:color w:val="595959"/>
                    </w:rPr>
                    <w:t>If your project involves only the completion of an anonymous survey, state that the probability and magnitude of harm or discomfort anticipated are not greater than those ordinarily encountered in daily life.</w:t>
                  </w:r>
                </w:p>
              </w:tc>
            </w:tr>
          </w:tbl>
          <w:p w14:paraId="76760FCA" w14:textId="77777777" w:rsidR="00892458" w:rsidRDefault="00892458" w:rsidP="00525829">
            <w:pPr>
              <w:rPr>
                <w:color w:val="163E70"/>
              </w:rPr>
            </w:pPr>
          </w:p>
          <w:p w14:paraId="3C48094D" w14:textId="77777777" w:rsidR="002C18B9" w:rsidRPr="00F4247C" w:rsidRDefault="002C18B9" w:rsidP="002C18B9">
            <w:pPr>
              <w:spacing w:after="140" w:line="276" w:lineRule="auto"/>
              <w:rPr>
                <w:rFonts w:ascii="Arial" w:hAnsi="Arial" w:cs="Arial"/>
              </w:rPr>
            </w:pPr>
            <w:r w:rsidRPr="00F4247C">
              <w:rPr>
                <w:rFonts w:ascii="Arial" w:hAnsi="Arial" w:cs="Arial"/>
              </w:rPr>
              <w:t xml:space="preserve">The risks involved with participation in this project are minimal and may include invasion of privacy and loss of confidentiality. </w:t>
            </w:r>
            <w:r w:rsidRPr="00F4247C">
              <w:rPr>
                <w:rFonts w:ascii="Arial" w:hAnsi="Arial" w:cs="Arial"/>
                <w:highlight w:val="yellow"/>
              </w:rPr>
              <w:t>[Add any other risk specific to your topic, for example emotional discomfort when reflecting on clinical experiences.]</w:t>
            </w:r>
          </w:p>
          <w:p w14:paraId="3299AD29" w14:textId="77777777" w:rsidR="002C18B9" w:rsidRPr="00F4247C" w:rsidRDefault="002C18B9" w:rsidP="002C18B9">
            <w:pPr>
              <w:spacing w:after="140" w:line="276" w:lineRule="auto"/>
              <w:rPr>
                <w:rFonts w:ascii="Arial" w:hAnsi="Arial" w:cs="Arial"/>
              </w:rPr>
            </w:pPr>
            <w:r w:rsidRPr="00F4247C">
              <w:rPr>
                <w:rFonts w:ascii="Arial" w:hAnsi="Arial" w:cs="Arial"/>
                <w:b/>
                <w:bCs/>
              </w:rPr>
              <w:t xml:space="preserve">Anonymous surveys. </w:t>
            </w:r>
            <w:r w:rsidRPr="00F4247C">
              <w:rPr>
                <w:rFonts w:ascii="Arial" w:hAnsi="Arial" w:cs="Arial"/>
              </w:rPr>
              <w:t xml:space="preserve">Because this project involves only the completion of an anonymous survey, the probability and magnitude of harm or discomfort anticipated as a result of participation are not greater than those ordinarily encountered in daily life. </w:t>
            </w:r>
            <w:r w:rsidRPr="00F4247C">
              <w:rPr>
                <w:rFonts w:ascii="Arial" w:hAnsi="Arial" w:cs="Arial"/>
                <w:highlight w:val="yellow"/>
              </w:rPr>
              <w:t>[Delete this paragraph if your survey is confidential, or if your study involves interviews or focus groups.]</w:t>
            </w:r>
          </w:p>
          <w:p w14:paraId="4C94BDBC" w14:textId="77777777" w:rsidR="002C18B9" w:rsidRPr="00F4247C" w:rsidRDefault="002C18B9" w:rsidP="002C18B9">
            <w:pPr>
              <w:spacing w:after="140" w:line="276" w:lineRule="auto"/>
              <w:rPr>
                <w:rFonts w:ascii="Arial" w:hAnsi="Arial" w:cs="Arial"/>
              </w:rPr>
            </w:pPr>
            <w:r w:rsidRPr="00F4247C">
              <w:rPr>
                <w:rFonts w:ascii="Arial" w:hAnsi="Arial" w:cs="Arial"/>
              </w:rPr>
              <w:t xml:space="preserve">These risks will be minimized by </w:t>
            </w:r>
            <w:r w:rsidRPr="00F4247C">
              <w:rPr>
                <w:rFonts w:ascii="Arial" w:hAnsi="Arial" w:cs="Arial"/>
                <w:highlight w:val="yellow"/>
              </w:rPr>
              <w:t>[assigning each participant a pseudonym, removing personally identifiable information during transcription, storing the master list separately from the study data, conducting the interview in a private setting, and offering the participant the option to keep their camera off]</w:t>
            </w:r>
            <w:r w:rsidRPr="00F4247C">
              <w:rPr>
                <w:rFonts w:ascii="Arial" w:hAnsi="Arial" w:cs="Arial"/>
              </w:rPr>
              <w:t>. Participants have the right to skip or decline to answer any question, for any reason, and to end participation at any time.</w:t>
            </w:r>
          </w:p>
          <w:p w14:paraId="013FA5D9" w14:textId="56100BCA" w:rsidR="002C18B9" w:rsidRPr="00F4247C" w:rsidRDefault="002C18B9" w:rsidP="002C18B9">
            <w:pPr>
              <w:spacing w:after="140" w:line="276" w:lineRule="auto"/>
              <w:rPr>
                <w:rFonts w:ascii="Arial" w:hAnsi="Arial" w:cs="Arial"/>
              </w:rPr>
            </w:pPr>
            <w:r w:rsidRPr="00F4247C">
              <w:rPr>
                <w:rFonts w:ascii="Arial" w:hAnsi="Arial" w:cs="Arial"/>
              </w:rPr>
              <w:t xml:space="preserve">Should a participant experience distress, the </w:t>
            </w:r>
            <w:r w:rsidR="00FD3B38">
              <w:rPr>
                <w:rFonts w:ascii="Arial" w:hAnsi="Arial" w:cs="Arial"/>
              </w:rPr>
              <w:t>Principal Investigator</w:t>
            </w:r>
            <w:r w:rsidRPr="00F4247C">
              <w:rPr>
                <w:rFonts w:ascii="Arial" w:hAnsi="Arial" w:cs="Arial"/>
              </w:rPr>
              <w:t xml:space="preserve"> will </w:t>
            </w:r>
            <w:r w:rsidRPr="00F4247C">
              <w:rPr>
                <w:rFonts w:ascii="Arial" w:hAnsi="Arial" w:cs="Arial"/>
                <w:highlight w:val="yellow"/>
              </w:rPr>
              <w:t>[describe the response, for example: pause or end the interview at the participant’s request and provide a list of professional support resources]</w:t>
            </w:r>
            <w:r w:rsidRPr="00F4247C">
              <w:rPr>
                <w:rFonts w:ascii="Arial" w:hAnsi="Arial" w:cs="Arial"/>
              </w:rPr>
              <w:t>.</w:t>
            </w:r>
          </w:p>
          <w:p w14:paraId="01CA336D" w14:textId="77777777" w:rsidR="002C18B9" w:rsidRDefault="002C18B9" w:rsidP="002C18B9">
            <w:pPr>
              <w:spacing w:after="140" w:line="276" w:lineRule="auto"/>
              <w:rPr>
                <w:rFonts w:ascii="Arial" w:hAnsi="Arial" w:cs="Arial"/>
              </w:rPr>
            </w:pPr>
            <w:r w:rsidRPr="00F4247C">
              <w:rPr>
                <w:rFonts w:ascii="Arial" w:hAnsi="Arial" w:cs="Arial"/>
                <w:b/>
                <w:bCs/>
              </w:rPr>
              <w:t xml:space="preserve">Vulnerable population safeguards. </w:t>
            </w:r>
            <w:r w:rsidRPr="00F4247C">
              <w:rPr>
                <w:rFonts w:ascii="Arial" w:hAnsi="Arial" w:cs="Arial"/>
                <w:highlight w:val="yellow"/>
              </w:rPr>
              <w:t xml:space="preserve">[If your project will recruit UNE students or employees, describe the safeguards here and confirm that the disclosure language in Section </w:t>
            </w:r>
            <w:r w:rsidRPr="007747C2">
              <w:rPr>
                <w:rFonts w:ascii="Arial" w:hAnsi="Arial" w:cs="Arial"/>
                <w:highlight w:val="yellow"/>
              </w:rPr>
              <w:t>D appears in the recruitment materials and the Participant Information Sheet. Delete if not applicable.]</w:t>
            </w:r>
            <w:r w:rsidRPr="007747C2">
              <w:rPr>
                <w:rFonts w:ascii="Arial" w:hAnsi="Arial" w:cs="Arial"/>
              </w:rPr>
              <w:t xml:space="preserve"> </w:t>
            </w:r>
          </w:p>
          <w:p w14:paraId="45239BEA" w14:textId="012535F8" w:rsidR="002C18B9" w:rsidRPr="00F4247C" w:rsidRDefault="002C18B9" w:rsidP="002C18B9">
            <w:pPr>
              <w:spacing w:after="140" w:line="276" w:lineRule="auto"/>
              <w:rPr>
                <w:rFonts w:ascii="Arial" w:hAnsi="Arial" w:cs="Arial"/>
              </w:rPr>
            </w:pPr>
            <w:r w:rsidRPr="0021615F">
              <w:rPr>
                <w:rFonts w:ascii="Arial" w:hAnsi="Arial" w:cs="Arial"/>
              </w:rPr>
              <w:t>Because this project will recruit [</w:t>
            </w:r>
            <w:r w:rsidRPr="0021615F">
              <w:rPr>
                <w:rFonts w:ascii="Arial" w:hAnsi="Arial" w:cs="Arial"/>
                <w:highlight w:val="yellow"/>
              </w:rPr>
              <w:t>UNE students / UNE employees</w:t>
            </w:r>
            <w:r w:rsidRPr="0021615F">
              <w:rPr>
                <w:rFonts w:ascii="Arial" w:hAnsi="Arial" w:cs="Arial"/>
              </w:rPr>
              <w:t>], [</w:t>
            </w:r>
            <w:r w:rsidRPr="0021615F">
              <w:rPr>
                <w:rFonts w:ascii="Arial" w:hAnsi="Arial" w:cs="Arial"/>
                <w:highlight w:val="yellow"/>
              </w:rPr>
              <w:t xml:space="preserve">participation is confidential and the </w:t>
            </w:r>
            <w:r w:rsidR="00FD3B38">
              <w:rPr>
                <w:rFonts w:ascii="Arial" w:hAnsi="Arial" w:cs="Arial"/>
                <w:highlight w:val="yellow"/>
              </w:rPr>
              <w:t>Principal Investigator</w:t>
            </w:r>
            <w:r w:rsidRPr="0021615F">
              <w:rPr>
                <w:rFonts w:ascii="Arial" w:hAnsi="Arial" w:cs="Arial"/>
                <w:highlight w:val="yellow"/>
              </w:rPr>
              <w:t xml:space="preserve"> will have no access to information about who declined to participate</w:t>
            </w:r>
            <w:r w:rsidRPr="0021615F">
              <w:rPr>
                <w:rFonts w:ascii="Arial" w:hAnsi="Arial" w:cs="Arial"/>
              </w:rPr>
              <w:t>]. The disclosure language stating that the decision to participate will have no effect on [</w:t>
            </w:r>
            <w:r w:rsidRPr="0021615F">
              <w:rPr>
                <w:rFonts w:ascii="Arial" w:hAnsi="Arial" w:cs="Arial"/>
                <w:highlight w:val="yellow"/>
              </w:rPr>
              <w:t>academic status / employment</w:t>
            </w:r>
            <w:r w:rsidRPr="0021615F">
              <w:rPr>
                <w:rFonts w:ascii="Arial" w:hAnsi="Arial" w:cs="Arial"/>
              </w:rPr>
              <w:t>], is included in the recruitment materials and the Participant Information Sheet.</w:t>
            </w:r>
          </w:p>
          <w:p w14:paraId="022131A5" w14:textId="4A886E2E" w:rsidR="002C18B9" w:rsidRDefault="002C18B9" w:rsidP="002C18B9">
            <w:pPr>
              <w:spacing w:after="140" w:line="276" w:lineRule="auto"/>
              <w:rPr>
                <w:rFonts w:ascii="Arial" w:hAnsi="Arial" w:cs="Arial"/>
              </w:rPr>
            </w:pPr>
            <w:r w:rsidRPr="00F4247C">
              <w:rPr>
                <w:rFonts w:ascii="Arial" w:hAnsi="Arial" w:cs="Arial"/>
                <w:b/>
                <w:bCs/>
              </w:rPr>
              <w:lastRenderedPageBreak/>
              <w:t xml:space="preserve">Mandated disclosure. </w:t>
            </w:r>
            <w:r w:rsidRPr="00F4247C">
              <w:rPr>
                <w:rFonts w:ascii="Arial" w:hAnsi="Arial" w:cs="Arial"/>
                <w:highlight w:val="yellow"/>
              </w:rPr>
              <w:t xml:space="preserve">[If the </w:t>
            </w:r>
            <w:r w:rsidR="00FD3B38">
              <w:rPr>
                <w:rFonts w:ascii="Arial" w:hAnsi="Arial" w:cs="Arial"/>
                <w:highlight w:val="yellow"/>
              </w:rPr>
              <w:t>Principal Investigator</w:t>
            </w:r>
            <w:r w:rsidRPr="00F4247C">
              <w:rPr>
                <w:rFonts w:ascii="Arial" w:hAnsi="Arial" w:cs="Arial"/>
                <w:highlight w:val="yellow"/>
              </w:rPr>
              <w:t xml:space="preserve"> holds a professional license carrying mandatory reporting obligations, state the specific circumstances under which confidential information would have </w:t>
            </w:r>
            <w:r w:rsidRPr="00151EE2">
              <w:rPr>
                <w:rFonts w:ascii="Arial" w:hAnsi="Arial" w:cs="Arial"/>
                <w:highlight w:val="yellow"/>
              </w:rPr>
              <w:t>to be disclosed and to whom, and confirm that this is stated in the Participant Information Sheet. Delete if not applicable.]</w:t>
            </w:r>
            <w:r w:rsidRPr="00151EE2">
              <w:rPr>
                <w:rFonts w:ascii="Arial" w:hAnsi="Arial" w:cs="Arial"/>
              </w:rPr>
              <w:t xml:space="preserve"> </w:t>
            </w:r>
          </w:p>
          <w:p w14:paraId="44011A23" w14:textId="34472383" w:rsidR="00892458" w:rsidRPr="002C18B9" w:rsidRDefault="002C18B9" w:rsidP="002C18B9">
            <w:pPr>
              <w:spacing w:after="140" w:line="276" w:lineRule="auto"/>
              <w:rPr>
                <w:rFonts w:ascii="Arial" w:hAnsi="Arial" w:cs="Arial"/>
              </w:rPr>
            </w:pPr>
            <w:r w:rsidRPr="0021615F">
              <w:rPr>
                <w:rFonts w:ascii="Arial" w:hAnsi="Arial" w:cs="Arial"/>
              </w:rPr>
              <w:t>As a [</w:t>
            </w:r>
            <w:r w:rsidRPr="0021615F">
              <w:rPr>
                <w:rFonts w:ascii="Arial" w:hAnsi="Arial" w:cs="Arial"/>
                <w:highlight w:val="yellow"/>
              </w:rPr>
              <w:t>licensed professional title, for example licensed clinical social worker</w:t>
            </w:r>
            <w:r w:rsidRPr="0021615F">
              <w:rPr>
                <w:rFonts w:ascii="Arial" w:hAnsi="Arial" w:cs="Arial"/>
              </w:rPr>
              <w:t xml:space="preserve">], the </w:t>
            </w:r>
            <w:r w:rsidR="00FD3B38">
              <w:rPr>
                <w:rFonts w:ascii="Arial" w:hAnsi="Arial" w:cs="Arial"/>
              </w:rPr>
              <w:t>Principal Investigator</w:t>
            </w:r>
            <w:r w:rsidRPr="0021615F">
              <w:rPr>
                <w:rFonts w:ascii="Arial" w:hAnsi="Arial" w:cs="Arial"/>
              </w:rPr>
              <w:t xml:space="preserve"> is a mandated reporter. If a participant discloses [</w:t>
            </w:r>
            <w:r w:rsidRPr="0021615F">
              <w:rPr>
                <w:rFonts w:ascii="Arial" w:hAnsi="Arial" w:cs="Arial"/>
                <w:highlight w:val="yellow"/>
              </w:rPr>
              <w:t>specific circumstance, for example suspected child or elder abuse or neglect, or an intent to harm themselves or someone else</w:t>
            </w:r>
            <w:r w:rsidRPr="0021615F">
              <w:rPr>
                <w:rFonts w:ascii="Arial" w:hAnsi="Arial" w:cs="Arial"/>
              </w:rPr>
              <w:t xml:space="preserve">], the </w:t>
            </w:r>
            <w:r w:rsidR="00FD3B38">
              <w:rPr>
                <w:rFonts w:ascii="Arial" w:hAnsi="Arial" w:cs="Arial"/>
              </w:rPr>
              <w:t>Principal Investigator</w:t>
            </w:r>
            <w:r w:rsidRPr="0021615F">
              <w:rPr>
                <w:rFonts w:ascii="Arial" w:hAnsi="Arial" w:cs="Arial"/>
              </w:rPr>
              <w:t xml:space="preserve"> is required to report this to [</w:t>
            </w:r>
            <w:r w:rsidRPr="0021615F">
              <w:rPr>
                <w:rFonts w:ascii="Arial" w:hAnsi="Arial" w:cs="Arial"/>
                <w:highlight w:val="yellow"/>
              </w:rPr>
              <w:t>the appropriate authority, for example state child protective services or law enforcemen</w:t>
            </w:r>
            <w:r w:rsidRPr="0021615F">
              <w:rPr>
                <w:rFonts w:ascii="Arial" w:hAnsi="Arial" w:cs="Arial"/>
              </w:rPr>
              <w:t>t]. This limitation to confidentiality is stated in the Participant Information Sheet.</w:t>
            </w:r>
          </w:p>
        </w:tc>
      </w:tr>
    </w:tbl>
    <w:p w14:paraId="3FBF10FE" w14:textId="751081F0"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5042CC56" w14:textId="77777777" w:rsidTr="00ED1D90">
        <w:trPr>
          <w:trHeight w:val="647"/>
          <w:tblHeader/>
        </w:trPr>
        <w:tc>
          <w:tcPr>
            <w:tcW w:w="10790" w:type="dxa"/>
            <w:shd w:val="clear" w:color="auto" w:fill="163E70"/>
            <w:vAlign w:val="center"/>
          </w:tcPr>
          <w:p w14:paraId="150086DF" w14:textId="4188F20F" w:rsidR="00D96852" w:rsidRPr="002764D2" w:rsidRDefault="005A37E3" w:rsidP="00BC1F70">
            <w:pPr>
              <w:pStyle w:val="ListParagraph"/>
              <w:numPr>
                <w:ilvl w:val="0"/>
                <w:numId w:val="2"/>
              </w:numPr>
              <w:ind w:left="416"/>
              <w:rPr>
                <w:b/>
              </w:rPr>
            </w:pPr>
            <w:r>
              <w:rPr>
                <w:b/>
              </w:rPr>
              <w:t>STATEMENT OF POTENTIAL RESEARCH BENEFITS TO PARTICIPANTS</w:t>
            </w:r>
          </w:p>
        </w:tc>
      </w:tr>
      <w:tr w:rsidR="00D96852" w14:paraId="0001DD04" w14:textId="77777777" w:rsidTr="00525829">
        <w:trPr>
          <w:trHeight w:val="576"/>
        </w:trPr>
        <w:tc>
          <w:tcPr>
            <w:tcW w:w="10790" w:type="dxa"/>
            <w:tcBorders>
              <w:bottom w:val="single" w:sz="4" w:space="0" w:color="auto"/>
            </w:tcBorders>
            <w:vAlign w:val="center"/>
          </w:tcPr>
          <w:p w14:paraId="18A816AD"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4F7867" w14:paraId="5C4957A0" w14:textId="77777777" w:rsidTr="00A67B2E">
              <w:tc>
                <w:tcPr>
                  <w:tcW w:w="10550" w:type="dxa"/>
                  <w:shd w:val="clear" w:color="auto" w:fill="F2F2F2" w:themeFill="background1" w:themeFillShade="F2"/>
                </w:tcPr>
                <w:p w14:paraId="194A987C" w14:textId="609C05ED" w:rsidR="00115E51" w:rsidRPr="00F4247C" w:rsidRDefault="00115E51" w:rsidP="00115E51">
                  <w:pPr>
                    <w:spacing w:after="80"/>
                    <w:rPr>
                      <w:rFonts w:ascii="Arial" w:hAnsi="Arial" w:cs="Arial"/>
                    </w:rPr>
                  </w:pPr>
                  <w:r w:rsidRPr="00F4247C">
                    <w:rPr>
                      <w:rFonts w:ascii="Arial" w:hAnsi="Arial" w:cs="Arial"/>
                      <w:b/>
                      <w:bCs/>
                      <w:caps/>
                      <w:color w:val="595959"/>
                    </w:rPr>
                    <w:t>What this section must cover | delete this box before submitting</w:t>
                  </w:r>
                </w:p>
                <w:p w14:paraId="5DC880D2" w14:textId="77777777" w:rsidR="00115E51" w:rsidRPr="00F4247C" w:rsidRDefault="00115E51" w:rsidP="00115E51">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anticipated benefit to the individual, the community, your profession, or society.</w:t>
                  </w:r>
                </w:p>
                <w:p w14:paraId="7002E5D5" w14:textId="77777777" w:rsidR="00115E51" w:rsidRPr="00F4247C" w:rsidRDefault="00115E51" w:rsidP="00115E51">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If there is no direct benefit to the individual, describe the potential value of the knowledge gained.</w:t>
                  </w:r>
                </w:p>
                <w:p w14:paraId="13D7E3C2" w14:textId="3A380BA6" w:rsidR="004F7867" w:rsidRDefault="00115E51" w:rsidP="00115E51">
                  <w:pPr>
                    <w:pStyle w:val="ListParagraph"/>
                    <w:numPr>
                      <w:ilvl w:val="0"/>
                      <w:numId w:val="4"/>
                    </w:numPr>
                    <w:spacing w:after="60" w:line="250" w:lineRule="auto"/>
                    <w:contextualSpacing w:val="0"/>
                    <w:rPr>
                      <w:color w:val="163E70"/>
                    </w:rPr>
                  </w:pPr>
                  <w:r w:rsidRPr="00F4247C">
                    <w:rPr>
                      <w:rFonts w:ascii="Arial" w:hAnsi="Arial" w:cs="Arial"/>
                      <w:i/>
                      <w:iCs/>
                      <w:color w:val="595959"/>
                    </w:rPr>
                    <w:t>Compensation or incentives are NOT a benefit and must not be described as one.</w:t>
                  </w:r>
                </w:p>
              </w:tc>
            </w:tr>
          </w:tbl>
          <w:p w14:paraId="115DD03C" w14:textId="77777777" w:rsidR="004F7867" w:rsidRDefault="004F7867" w:rsidP="00525829">
            <w:pPr>
              <w:rPr>
                <w:color w:val="163E70"/>
              </w:rPr>
            </w:pPr>
          </w:p>
          <w:p w14:paraId="31180601" w14:textId="77777777" w:rsidR="00A67B2E" w:rsidRDefault="00A67B2E" w:rsidP="00A67B2E">
            <w:pPr>
              <w:spacing w:after="140" w:line="276" w:lineRule="auto"/>
              <w:rPr>
                <w:rFonts w:ascii="Arial" w:hAnsi="Arial" w:cs="Arial"/>
              </w:rPr>
            </w:pPr>
            <w:r w:rsidRPr="00C736E3">
              <w:rPr>
                <w:rFonts w:ascii="Arial" w:hAnsi="Arial" w:cs="Arial"/>
                <w:i/>
                <w:iCs/>
              </w:rPr>
              <w:t>If no direct benefits</w:t>
            </w:r>
            <w:r w:rsidRPr="0021615F">
              <w:rPr>
                <w:rFonts w:ascii="Arial" w:hAnsi="Arial" w:cs="Arial"/>
                <w:i/>
                <w:iCs/>
              </w:rPr>
              <w:t>:</w:t>
            </w:r>
            <w:r>
              <w:rPr>
                <w:rFonts w:ascii="Arial" w:hAnsi="Arial" w:cs="Arial"/>
              </w:rPr>
              <w:t xml:space="preserve"> </w:t>
            </w:r>
            <w:r w:rsidRPr="00F4247C">
              <w:rPr>
                <w:rFonts w:ascii="Arial" w:hAnsi="Arial" w:cs="Arial"/>
              </w:rPr>
              <w:t xml:space="preserve">There are no direct benefits to participants from taking part in this research project. The information collected may </w:t>
            </w:r>
            <w:r w:rsidRPr="00F4247C">
              <w:rPr>
                <w:rFonts w:ascii="Arial" w:hAnsi="Arial" w:cs="Arial"/>
                <w:highlight w:val="yellow"/>
              </w:rPr>
              <w:t>[state the contribution, for example: inform how mindfulness content is integrated into social work education]</w:t>
            </w:r>
            <w:r w:rsidRPr="00F4247C">
              <w:rPr>
                <w:rFonts w:ascii="Arial" w:hAnsi="Arial" w:cs="Arial"/>
              </w:rPr>
              <w:t>.</w:t>
            </w:r>
          </w:p>
          <w:p w14:paraId="77AB41A2" w14:textId="58B17EF1" w:rsidR="004F7867" w:rsidRPr="00A67B2E" w:rsidRDefault="00A67B2E" w:rsidP="00A67B2E">
            <w:pPr>
              <w:spacing w:after="140" w:line="276" w:lineRule="auto"/>
              <w:rPr>
                <w:rFonts w:ascii="Arial" w:hAnsi="Arial" w:cs="Arial"/>
              </w:rPr>
            </w:pPr>
            <w:r w:rsidRPr="00C736E3">
              <w:rPr>
                <w:rFonts w:ascii="Arial" w:hAnsi="Arial" w:cs="Arial"/>
                <w:i/>
                <w:iCs/>
              </w:rPr>
              <w:t>If there is a direct benefit</w:t>
            </w:r>
            <w:r w:rsidRPr="0021615F">
              <w:rPr>
                <w:rFonts w:ascii="Arial" w:hAnsi="Arial" w:cs="Arial"/>
                <w:i/>
                <w:iCs/>
              </w:rPr>
              <w:t>:</w:t>
            </w:r>
            <w:r w:rsidRPr="0021615F">
              <w:rPr>
                <w:rFonts w:ascii="Arial" w:hAnsi="Arial" w:cs="Arial"/>
              </w:rPr>
              <w:t xml:space="preserve"> Participants may find value in [</w:t>
            </w:r>
            <w:r w:rsidRPr="0021615F">
              <w:rPr>
                <w:rFonts w:ascii="Arial" w:hAnsi="Arial" w:cs="Arial"/>
                <w:highlight w:val="yellow"/>
              </w:rPr>
              <w:t>describe the anticipated benefit, for example reflecting on their clinical practice, gaining new knowledge or skills, or receiving individualized feedback</w:t>
            </w:r>
            <w:r w:rsidRPr="0021615F">
              <w:rPr>
                <w:rFonts w:ascii="Arial" w:hAnsi="Arial" w:cs="Arial"/>
              </w:rPr>
              <w:t>]. There is no guarantee that participants will experience this benefit.]</w:t>
            </w:r>
          </w:p>
        </w:tc>
      </w:tr>
    </w:tbl>
    <w:p w14:paraId="5A93C55B" w14:textId="77777777" w:rsidR="00D96852" w:rsidRDefault="00D96852" w:rsidP="005A37E3">
      <w:pPr>
        <w:spacing w:after="0" w:line="240" w:lineRule="auto"/>
      </w:pPr>
    </w:p>
    <w:sectPr w:rsidR="00D96852" w:rsidSect="0095325F">
      <w:headerReference w:type="default"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A566" w14:textId="77777777" w:rsidR="008D6022" w:rsidRDefault="008D6022" w:rsidP="00BE67B0">
      <w:pPr>
        <w:spacing w:after="0" w:line="240" w:lineRule="auto"/>
      </w:pPr>
      <w:r>
        <w:separator/>
      </w:r>
    </w:p>
  </w:endnote>
  <w:endnote w:type="continuationSeparator" w:id="0">
    <w:p w14:paraId="162DF847" w14:textId="77777777" w:rsidR="008D6022" w:rsidRDefault="008D6022"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1057" w14:textId="77777777" w:rsidR="00F15CE9" w:rsidRDefault="00F15CE9"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8C0429" w:rsidRPr="000A33D4" w14:paraId="475539BE" w14:textId="77777777" w:rsidTr="008C0429">
      <w:tc>
        <w:tcPr>
          <w:tcW w:w="10790" w:type="dxa"/>
          <w:tcBorders>
            <w:top w:val="nil"/>
            <w:left w:val="nil"/>
            <w:bottom w:val="nil"/>
            <w:right w:val="nil"/>
          </w:tcBorders>
          <w:shd w:val="clear" w:color="auto" w:fill="DDDDDD"/>
          <w:vAlign w:val="center"/>
        </w:tcPr>
        <w:p w14:paraId="55C024EB" w14:textId="01339860" w:rsidR="008C0429" w:rsidRPr="000A33D4" w:rsidRDefault="008C0429" w:rsidP="008C0429">
          <w:pPr>
            <w:jc w:val="center"/>
            <w:rPr>
              <w:rFonts w:cstheme="minorHAnsi"/>
            </w:rPr>
          </w:pPr>
          <w:r>
            <w:rPr>
              <w:rFonts w:cstheme="minorHAnsi"/>
            </w:rPr>
            <w:t>RES-T-00</w:t>
          </w:r>
          <w:r w:rsidR="00F41BBF">
            <w:rPr>
              <w:rFonts w:cstheme="minorHAnsi"/>
            </w:rPr>
            <w:t>9</w:t>
          </w:r>
          <w:r w:rsidRPr="000A33D4">
            <w:rPr>
              <w:rFonts w:cstheme="minorHAnsi"/>
            </w:rPr>
            <w:t xml:space="preserve">; Rev </w:t>
          </w:r>
          <w:r>
            <w:rPr>
              <w:rFonts w:cstheme="minorHAnsi"/>
            </w:rPr>
            <w:t xml:space="preserve">0; </w:t>
          </w:r>
          <w:r w:rsidRPr="000A33D4">
            <w:rPr>
              <w:rFonts w:cstheme="minorHAnsi"/>
            </w:rPr>
            <w:t xml:space="preserve">Effective Date: </w:t>
          </w:r>
          <w:r w:rsidR="009F372F">
            <w:rPr>
              <w:rFonts w:cstheme="minorHAnsi"/>
            </w:rPr>
            <w:t>10/13/2026</w:t>
          </w:r>
        </w:p>
      </w:tc>
    </w:tr>
  </w:tbl>
  <w:p w14:paraId="2B94F6DB" w14:textId="77777777" w:rsidR="00F15CE9" w:rsidRPr="00646293" w:rsidRDefault="00F15CE9">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FCFAA" w14:textId="77777777" w:rsidR="008D6022" w:rsidRDefault="008D6022" w:rsidP="00BE67B0">
      <w:pPr>
        <w:spacing w:after="0" w:line="240" w:lineRule="auto"/>
      </w:pPr>
      <w:r>
        <w:separator/>
      </w:r>
    </w:p>
  </w:footnote>
  <w:footnote w:type="continuationSeparator" w:id="0">
    <w:p w14:paraId="1F49ECBD" w14:textId="77777777" w:rsidR="008D6022" w:rsidRDefault="008D6022"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F15CE9" w:rsidRPr="000A33D4" w14:paraId="2376BEA3" w14:textId="77777777" w:rsidTr="00D52D5E">
      <w:trPr>
        <w:trHeight w:val="864"/>
      </w:trPr>
      <w:tc>
        <w:tcPr>
          <w:tcW w:w="2425" w:type="dxa"/>
          <w:vAlign w:val="center"/>
        </w:tcPr>
        <w:p w14:paraId="138D9936" w14:textId="77777777" w:rsidR="00F15CE9" w:rsidRPr="000A33D4" w:rsidRDefault="00F15CE9"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7716D3E7" wp14:editId="007D41AE">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3A3B7406" w14:textId="05BED342" w:rsidR="00F15CE9" w:rsidRPr="000A33D4" w:rsidRDefault="00AE5ECD" w:rsidP="00F047CE">
          <w:pPr>
            <w:pStyle w:val="Header"/>
            <w:tabs>
              <w:tab w:val="clear" w:pos="4680"/>
              <w:tab w:val="clear" w:pos="9360"/>
              <w:tab w:val="left" w:pos="1052"/>
            </w:tabs>
            <w:jc w:val="center"/>
            <w:rPr>
              <w:rFonts w:cstheme="minorHAnsi"/>
              <w:sz w:val="32"/>
            </w:rPr>
          </w:pPr>
          <w:r>
            <w:rPr>
              <w:rFonts w:cstheme="minorHAnsi"/>
              <w:b/>
              <w:sz w:val="32"/>
            </w:rPr>
            <w:t xml:space="preserve">IRB </w:t>
          </w:r>
          <w:r w:rsidR="008C0429">
            <w:rPr>
              <w:rFonts w:cstheme="minorHAnsi"/>
              <w:b/>
              <w:sz w:val="32"/>
            </w:rPr>
            <w:t>Research Pro</w:t>
          </w:r>
          <w:r w:rsidR="00F41BBF">
            <w:rPr>
              <w:rFonts w:cstheme="minorHAnsi"/>
              <w:b/>
              <w:sz w:val="32"/>
            </w:rPr>
            <w:t>posal Summary</w:t>
          </w:r>
          <w:r w:rsidR="008C0429">
            <w:rPr>
              <w:rFonts w:cstheme="minorHAnsi"/>
              <w:b/>
              <w:sz w:val="32"/>
            </w:rPr>
            <w:t xml:space="preserve"> </w:t>
          </w:r>
          <w:r>
            <w:rPr>
              <w:rFonts w:cstheme="minorHAnsi"/>
              <w:b/>
              <w:sz w:val="32"/>
            </w:rPr>
            <w:br/>
          </w:r>
          <w:r w:rsidR="008C0429">
            <w:rPr>
              <w:rFonts w:cstheme="minorHAnsi"/>
              <w:b/>
              <w:sz w:val="32"/>
            </w:rPr>
            <w:t>(Exempt Project)</w:t>
          </w:r>
        </w:p>
      </w:tc>
      <w:tc>
        <w:tcPr>
          <w:tcW w:w="2413" w:type="dxa"/>
          <w:vAlign w:val="center"/>
        </w:tcPr>
        <w:p w14:paraId="15DEE7FE" w14:textId="77777777" w:rsidR="00F15CE9" w:rsidRPr="000A33D4" w:rsidRDefault="00F15CE9"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D7C3202" w14:textId="77777777" w:rsidR="00F15CE9" w:rsidRDefault="00F15CE9"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3DB"/>
    <w:multiLevelType w:val="hybridMultilevel"/>
    <w:tmpl w:val="4D88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75589"/>
    <w:multiLevelType w:val="hybridMultilevel"/>
    <w:tmpl w:val="CC568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24E2B"/>
    <w:multiLevelType w:val="hybridMultilevel"/>
    <w:tmpl w:val="0380AB4C"/>
    <w:lvl w:ilvl="0" w:tplc="1A3A86A4">
      <w:start w:val="1"/>
      <w:numFmt w:val="bullet"/>
      <w:lvlText w:val="•"/>
      <w:lvlJc w:val="left"/>
      <w:pPr>
        <w:ind w:left="504" w:hanging="288"/>
      </w:pPr>
    </w:lvl>
    <w:lvl w:ilvl="1" w:tplc="DBE22E84">
      <w:numFmt w:val="decimal"/>
      <w:lvlText w:val=""/>
      <w:lvlJc w:val="left"/>
    </w:lvl>
    <w:lvl w:ilvl="2" w:tplc="C64E5B00">
      <w:numFmt w:val="decimal"/>
      <w:lvlText w:val=""/>
      <w:lvlJc w:val="left"/>
    </w:lvl>
    <w:lvl w:ilvl="3" w:tplc="77CAE100">
      <w:numFmt w:val="decimal"/>
      <w:lvlText w:val=""/>
      <w:lvlJc w:val="left"/>
    </w:lvl>
    <w:lvl w:ilvl="4" w:tplc="4B3A7D8A">
      <w:numFmt w:val="decimal"/>
      <w:lvlText w:val=""/>
      <w:lvlJc w:val="left"/>
    </w:lvl>
    <w:lvl w:ilvl="5" w:tplc="93DAA5C8">
      <w:numFmt w:val="decimal"/>
      <w:lvlText w:val=""/>
      <w:lvlJc w:val="left"/>
    </w:lvl>
    <w:lvl w:ilvl="6" w:tplc="61FA18F8">
      <w:numFmt w:val="decimal"/>
      <w:lvlText w:val=""/>
      <w:lvlJc w:val="left"/>
    </w:lvl>
    <w:lvl w:ilvl="7" w:tplc="365CC326">
      <w:numFmt w:val="decimal"/>
      <w:lvlText w:val=""/>
      <w:lvlJc w:val="left"/>
    </w:lvl>
    <w:lvl w:ilvl="8" w:tplc="FE14CBC8">
      <w:numFmt w:val="decimal"/>
      <w:lvlText w:val=""/>
      <w:lvlJc w:val="left"/>
    </w:lvl>
  </w:abstractNum>
  <w:abstractNum w:abstractNumId="3" w15:restartNumberingAfterBreak="0">
    <w:nsid w:val="2C4F18E4"/>
    <w:multiLevelType w:val="hybridMultilevel"/>
    <w:tmpl w:val="45785AA8"/>
    <w:lvl w:ilvl="0" w:tplc="6FE2AF98">
      <w:start w:val="1"/>
      <w:numFmt w:val="bullet"/>
      <w:lvlText w:val="▪"/>
      <w:lvlJc w:val="left"/>
      <w:pPr>
        <w:ind w:left="403" w:hanging="259"/>
      </w:pPr>
    </w:lvl>
    <w:lvl w:ilvl="1" w:tplc="FF60C572">
      <w:numFmt w:val="decimal"/>
      <w:lvlText w:val=""/>
      <w:lvlJc w:val="left"/>
    </w:lvl>
    <w:lvl w:ilvl="2" w:tplc="1F685B32">
      <w:numFmt w:val="decimal"/>
      <w:lvlText w:val=""/>
      <w:lvlJc w:val="left"/>
    </w:lvl>
    <w:lvl w:ilvl="3" w:tplc="0A2C7954">
      <w:numFmt w:val="decimal"/>
      <w:lvlText w:val=""/>
      <w:lvlJc w:val="left"/>
    </w:lvl>
    <w:lvl w:ilvl="4" w:tplc="0FFA3C82">
      <w:numFmt w:val="decimal"/>
      <w:lvlText w:val=""/>
      <w:lvlJc w:val="left"/>
    </w:lvl>
    <w:lvl w:ilvl="5" w:tplc="B5D8A616">
      <w:numFmt w:val="decimal"/>
      <w:lvlText w:val=""/>
      <w:lvlJc w:val="left"/>
    </w:lvl>
    <w:lvl w:ilvl="6" w:tplc="2C447A54">
      <w:numFmt w:val="decimal"/>
      <w:lvlText w:val=""/>
      <w:lvlJc w:val="left"/>
    </w:lvl>
    <w:lvl w:ilvl="7" w:tplc="5B4AA11C">
      <w:numFmt w:val="decimal"/>
      <w:lvlText w:val=""/>
      <w:lvlJc w:val="left"/>
    </w:lvl>
    <w:lvl w:ilvl="8" w:tplc="1D242DBC">
      <w:numFmt w:val="decimal"/>
      <w:lvlText w:val=""/>
      <w:lvlJc w:val="left"/>
    </w:lvl>
  </w:abstractNum>
  <w:abstractNum w:abstractNumId="4" w15:restartNumberingAfterBreak="0">
    <w:nsid w:val="492E3FE6"/>
    <w:multiLevelType w:val="hybridMultilevel"/>
    <w:tmpl w:val="319C8ED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315627">
    <w:abstractNumId w:val="0"/>
  </w:num>
  <w:num w:numId="2" w16cid:durableId="170490440">
    <w:abstractNumId w:val="1"/>
  </w:num>
  <w:num w:numId="3" w16cid:durableId="28654650">
    <w:abstractNumId w:val="4"/>
  </w:num>
  <w:num w:numId="4" w16cid:durableId="1094861077">
    <w:abstractNumId w:val="3"/>
    <w:lvlOverride w:ilvl="0">
      <w:startOverride w:val="1"/>
    </w:lvlOverride>
  </w:num>
  <w:num w:numId="5" w16cid:durableId="985745745">
    <w:abstractNumId w:val="2"/>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2AE6"/>
    <w:rsid w:val="00006828"/>
    <w:rsid w:val="00006E54"/>
    <w:rsid w:val="00012B25"/>
    <w:rsid w:val="0001355A"/>
    <w:rsid w:val="00015900"/>
    <w:rsid w:val="00021298"/>
    <w:rsid w:val="000256D8"/>
    <w:rsid w:val="000335BE"/>
    <w:rsid w:val="00035005"/>
    <w:rsid w:val="00043033"/>
    <w:rsid w:val="00043736"/>
    <w:rsid w:val="00047B84"/>
    <w:rsid w:val="00047F4C"/>
    <w:rsid w:val="00056076"/>
    <w:rsid w:val="00057078"/>
    <w:rsid w:val="00063476"/>
    <w:rsid w:val="00065CF7"/>
    <w:rsid w:val="00075CA0"/>
    <w:rsid w:val="000813F2"/>
    <w:rsid w:val="000814C1"/>
    <w:rsid w:val="00084761"/>
    <w:rsid w:val="00085AD1"/>
    <w:rsid w:val="00095DF3"/>
    <w:rsid w:val="00096F9A"/>
    <w:rsid w:val="000978AF"/>
    <w:rsid w:val="000A03BF"/>
    <w:rsid w:val="000A33D4"/>
    <w:rsid w:val="000A381B"/>
    <w:rsid w:val="000A4FBB"/>
    <w:rsid w:val="000B0761"/>
    <w:rsid w:val="000B2E5A"/>
    <w:rsid w:val="000B3701"/>
    <w:rsid w:val="000C6820"/>
    <w:rsid w:val="000C7826"/>
    <w:rsid w:val="000D0BD8"/>
    <w:rsid w:val="000D5448"/>
    <w:rsid w:val="000D5595"/>
    <w:rsid w:val="000D7554"/>
    <w:rsid w:val="000E003B"/>
    <w:rsid w:val="000E08CB"/>
    <w:rsid w:val="000E18DD"/>
    <w:rsid w:val="000E378E"/>
    <w:rsid w:val="000E78BD"/>
    <w:rsid w:val="000E78C0"/>
    <w:rsid w:val="000E7D0B"/>
    <w:rsid w:val="000F0FCA"/>
    <w:rsid w:val="000F2432"/>
    <w:rsid w:val="000F253B"/>
    <w:rsid w:val="00100BD0"/>
    <w:rsid w:val="0010334C"/>
    <w:rsid w:val="00106033"/>
    <w:rsid w:val="00107542"/>
    <w:rsid w:val="00107785"/>
    <w:rsid w:val="00111100"/>
    <w:rsid w:val="00111ACE"/>
    <w:rsid w:val="00115E51"/>
    <w:rsid w:val="00117A5C"/>
    <w:rsid w:val="00122AF5"/>
    <w:rsid w:val="001233D2"/>
    <w:rsid w:val="00123FD9"/>
    <w:rsid w:val="001244F3"/>
    <w:rsid w:val="00124EDB"/>
    <w:rsid w:val="001304C0"/>
    <w:rsid w:val="00133702"/>
    <w:rsid w:val="00141224"/>
    <w:rsid w:val="001479FD"/>
    <w:rsid w:val="00151FA3"/>
    <w:rsid w:val="00152576"/>
    <w:rsid w:val="001537BE"/>
    <w:rsid w:val="00154CC3"/>
    <w:rsid w:val="00161C35"/>
    <w:rsid w:val="00161E84"/>
    <w:rsid w:val="00163DEE"/>
    <w:rsid w:val="00170AC6"/>
    <w:rsid w:val="00174AD8"/>
    <w:rsid w:val="001755EF"/>
    <w:rsid w:val="00175D01"/>
    <w:rsid w:val="001778A2"/>
    <w:rsid w:val="0018110B"/>
    <w:rsid w:val="00182B25"/>
    <w:rsid w:val="00184D29"/>
    <w:rsid w:val="0018536E"/>
    <w:rsid w:val="001871E5"/>
    <w:rsid w:val="0019087F"/>
    <w:rsid w:val="00192594"/>
    <w:rsid w:val="00194452"/>
    <w:rsid w:val="00196ABC"/>
    <w:rsid w:val="00197614"/>
    <w:rsid w:val="00197F29"/>
    <w:rsid w:val="001A18F8"/>
    <w:rsid w:val="001A27E4"/>
    <w:rsid w:val="001B3884"/>
    <w:rsid w:val="001B3915"/>
    <w:rsid w:val="001C067B"/>
    <w:rsid w:val="001C12CD"/>
    <w:rsid w:val="001C4D4A"/>
    <w:rsid w:val="001C5E9E"/>
    <w:rsid w:val="001D00E2"/>
    <w:rsid w:val="001D04EA"/>
    <w:rsid w:val="001D1DB5"/>
    <w:rsid w:val="001D3CC0"/>
    <w:rsid w:val="001D7133"/>
    <w:rsid w:val="001D7E6E"/>
    <w:rsid w:val="001E00B2"/>
    <w:rsid w:val="001E0551"/>
    <w:rsid w:val="001E1242"/>
    <w:rsid w:val="001E31F3"/>
    <w:rsid w:val="001E3886"/>
    <w:rsid w:val="001F1593"/>
    <w:rsid w:val="001F268A"/>
    <w:rsid w:val="001F3EE9"/>
    <w:rsid w:val="001F7373"/>
    <w:rsid w:val="001F750A"/>
    <w:rsid w:val="00200118"/>
    <w:rsid w:val="0020298E"/>
    <w:rsid w:val="00202AB6"/>
    <w:rsid w:val="0020617C"/>
    <w:rsid w:val="0021280D"/>
    <w:rsid w:val="00214A19"/>
    <w:rsid w:val="002161A2"/>
    <w:rsid w:val="00223C8C"/>
    <w:rsid w:val="00230258"/>
    <w:rsid w:val="00233D82"/>
    <w:rsid w:val="002377CE"/>
    <w:rsid w:val="00243043"/>
    <w:rsid w:val="002449DA"/>
    <w:rsid w:val="00245421"/>
    <w:rsid w:val="00245C48"/>
    <w:rsid w:val="00246537"/>
    <w:rsid w:val="00250546"/>
    <w:rsid w:val="002520EE"/>
    <w:rsid w:val="0025339B"/>
    <w:rsid w:val="0025480A"/>
    <w:rsid w:val="00255880"/>
    <w:rsid w:val="00262EE9"/>
    <w:rsid w:val="00263B03"/>
    <w:rsid w:val="00265274"/>
    <w:rsid w:val="0026576F"/>
    <w:rsid w:val="002702C8"/>
    <w:rsid w:val="00271221"/>
    <w:rsid w:val="002752F8"/>
    <w:rsid w:val="00275480"/>
    <w:rsid w:val="002764D2"/>
    <w:rsid w:val="00277807"/>
    <w:rsid w:val="002807E8"/>
    <w:rsid w:val="00280D84"/>
    <w:rsid w:val="002819DE"/>
    <w:rsid w:val="002834DD"/>
    <w:rsid w:val="00286855"/>
    <w:rsid w:val="0029587C"/>
    <w:rsid w:val="002973EC"/>
    <w:rsid w:val="002A0658"/>
    <w:rsid w:val="002A4C89"/>
    <w:rsid w:val="002A5F15"/>
    <w:rsid w:val="002A62B3"/>
    <w:rsid w:val="002B0CF2"/>
    <w:rsid w:val="002B160B"/>
    <w:rsid w:val="002B26BA"/>
    <w:rsid w:val="002C18B9"/>
    <w:rsid w:val="002C1F85"/>
    <w:rsid w:val="002C1FC0"/>
    <w:rsid w:val="002C2599"/>
    <w:rsid w:val="002C6145"/>
    <w:rsid w:val="002C7F67"/>
    <w:rsid w:val="002D0F31"/>
    <w:rsid w:val="002D6085"/>
    <w:rsid w:val="002F30BB"/>
    <w:rsid w:val="002F35E3"/>
    <w:rsid w:val="002F48F4"/>
    <w:rsid w:val="002F64A0"/>
    <w:rsid w:val="00301594"/>
    <w:rsid w:val="003024FC"/>
    <w:rsid w:val="00302D01"/>
    <w:rsid w:val="00303E5A"/>
    <w:rsid w:val="003040EC"/>
    <w:rsid w:val="00304228"/>
    <w:rsid w:val="00306D71"/>
    <w:rsid w:val="003107DF"/>
    <w:rsid w:val="0031365F"/>
    <w:rsid w:val="00314A89"/>
    <w:rsid w:val="00315463"/>
    <w:rsid w:val="00315B1E"/>
    <w:rsid w:val="003179C3"/>
    <w:rsid w:val="00322992"/>
    <w:rsid w:val="00323208"/>
    <w:rsid w:val="00325019"/>
    <w:rsid w:val="00326397"/>
    <w:rsid w:val="00332C11"/>
    <w:rsid w:val="00337EAD"/>
    <w:rsid w:val="00340A55"/>
    <w:rsid w:val="003456B2"/>
    <w:rsid w:val="00345FE8"/>
    <w:rsid w:val="00350198"/>
    <w:rsid w:val="00350BCA"/>
    <w:rsid w:val="00350F77"/>
    <w:rsid w:val="0035190C"/>
    <w:rsid w:val="0035299D"/>
    <w:rsid w:val="00352E35"/>
    <w:rsid w:val="00353CD9"/>
    <w:rsid w:val="00354D42"/>
    <w:rsid w:val="00361641"/>
    <w:rsid w:val="003639E7"/>
    <w:rsid w:val="003668E9"/>
    <w:rsid w:val="00370408"/>
    <w:rsid w:val="00372F6D"/>
    <w:rsid w:val="00375B0B"/>
    <w:rsid w:val="00377460"/>
    <w:rsid w:val="00380610"/>
    <w:rsid w:val="003807F6"/>
    <w:rsid w:val="00381A85"/>
    <w:rsid w:val="003822BB"/>
    <w:rsid w:val="00385237"/>
    <w:rsid w:val="00387073"/>
    <w:rsid w:val="00390C5D"/>
    <w:rsid w:val="003920E6"/>
    <w:rsid w:val="00392547"/>
    <w:rsid w:val="003927ED"/>
    <w:rsid w:val="00394E36"/>
    <w:rsid w:val="00395613"/>
    <w:rsid w:val="00395A3D"/>
    <w:rsid w:val="00396DD8"/>
    <w:rsid w:val="00397A2D"/>
    <w:rsid w:val="003A0E5E"/>
    <w:rsid w:val="003A1D85"/>
    <w:rsid w:val="003A5308"/>
    <w:rsid w:val="003A654A"/>
    <w:rsid w:val="003A6746"/>
    <w:rsid w:val="003B1E90"/>
    <w:rsid w:val="003B536E"/>
    <w:rsid w:val="003B6333"/>
    <w:rsid w:val="003C1F4A"/>
    <w:rsid w:val="003D0B07"/>
    <w:rsid w:val="003D1D36"/>
    <w:rsid w:val="003D4583"/>
    <w:rsid w:val="003D55D0"/>
    <w:rsid w:val="003D609D"/>
    <w:rsid w:val="003E0D59"/>
    <w:rsid w:val="003E241F"/>
    <w:rsid w:val="003E7DCB"/>
    <w:rsid w:val="003E7E12"/>
    <w:rsid w:val="003F18A5"/>
    <w:rsid w:val="003F5AFD"/>
    <w:rsid w:val="0040487B"/>
    <w:rsid w:val="0040498C"/>
    <w:rsid w:val="004061DD"/>
    <w:rsid w:val="00407CB2"/>
    <w:rsid w:val="004140EE"/>
    <w:rsid w:val="0041594A"/>
    <w:rsid w:val="0042159D"/>
    <w:rsid w:val="00422B4D"/>
    <w:rsid w:val="004255F7"/>
    <w:rsid w:val="00430178"/>
    <w:rsid w:val="00430B57"/>
    <w:rsid w:val="0043210F"/>
    <w:rsid w:val="00436734"/>
    <w:rsid w:val="00437345"/>
    <w:rsid w:val="00447D5A"/>
    <w:rsid w:val="00451B20"/>
    <w:rsid w:val="004535C2"/>
    <w:rsid w:val="00456CFE"/>
    <w:rsid w:val="00461B97"/>
    <w:rsid w:val="0046744C"/>
    <w:rsid w:val="00470AFD"/>
    <w:rsid w:val="00470F96"/>
    <w:rsid w:val="004715F4"/>
    <w:rsid w:val="004740A1"/>
    <w:rsid w:val="00475001"/>
    <w:rsid w:val="00475995"/>
    <w:rsid w:val="0047612C"/>
    <w:rsid w:val="00477EE3"/>
    <w:rsid w:val="00480394"/>
    <w:rsid w:val="00487A4A"/>
    <w:rsid w:val="00487B77"/>
    <w:rsid w:val="00487E18"/>
    <w:rsid w:val="0049148E"/>
    <w:rsid w:val="00491614"/>
    <w:rsid w:val="0049162A"/>
    <w:rsid w:val="004919FE"/>
    <w:rsid w:val="00492056"/>
    <w:rsid w:val="004A058B"/>
    <w:rsid w:val="004A059D"/>
    <w:rsid w:val="004A1367"/>
    <w:rsid w:val="004A4BBA"/>
    <w:rsid w:val="004A51F6"/>
    <w:rsid w:val="004A6D38"/>
    <w:rsid w:val="004B3B84"/>
    <w:rsid w:val="004B7930"/>
    <w:rsid w:val="004C1D4C"/>
    <w:rsid w:val="004C7550"/>
    <w:rsid w:val="004D1645"/>
    <w:rsid w:val="004D4ED2"/>
    <w:rsid w:val="004D51C6"/>
    <w:rsid w:val="004D7141"/>
    <w:rsid w:val="004E0C33"/>
    <w:rsid w:val="004E577C"/>
    <w:rsid w:val="004F010D"/>
    <w:rsid w:val="004F4939"/>
    <w:rsid w:val="004F6C8C"/>
    <w:rsid w:val="004F7867"/>
    <w:rsid w:val="004F7EC1"/>
    <w:rsid w:val="00501B49"/>
    <w:rsid w:val="00502B67"/>
    <w:rsid w:val="00506BB0"/>
    <w:rsid w:val="00511189"/>
    <w:rsid w:val="00511BCD"/>
    <w:rsid w:val="005124BF"/>
    <w:rsid w:val="00516DE5"/>
    <w:rsid w:val="00520E50"/>
    <w:rsid w:val="00520F38"/>
    <w:rsid w:val="005218FA"/>
    <w:rsid w:val="00521C20"/>
    <w:rsid w:val="00525829"/>
    <w:rsid w:val="00526B0B"/>
    <w:rsid w:val="0053660D"/>
    <w:rsid w:val="005378FF"/>
    <w:rsid w:val="005428D3"/>
    <w:rsid w:val="005470C2"/>
    <w:rsid w:val="00551D8E"/>
    <w:rsid w:val="00552EED"/>
    <w:rsid w:val="00553DC8"/>
    <w:rsid w:val="00564E2B"/>
    <w:rsid w:val="00565685"/>
    <w:rsid w:val="00570006"/>
    <w:rsid w:val="00570B6C"/>
    <w:rsid w:val="00575991"/>
    <w:rsid w:val="00577544"/>
    <w:rsid w:val="00582E7A"/>
    <w:rsid w:val="00583A08"/>
    <w:rsid w:val="00586109"/>
    <w:rsid w:val="00593E9C"/>
    <w:rsid w:val="00595EC8"/>
    <w:rsid w:val="00596CB6"/>
    <w:rsid w:val="0059761E"/>
    <w:rsid w:val="005A0FE9"/>
    <w:rsid w:val="005A199B"/>
    <w:rsid w:val="005A37E3"/>
    <w:rsid w:val="005A3FEE"/>
    <w:rsid w:val="005A7531"/>
    <w:rsid w:val="005C04FA"/>
    <w:rsid w:val="005C7022"/>
    <w:rsid w:val="005D0C5B"/>
    <w:rsid w:val="005D23A2"/>
    <w:rsid w:val="005D335B"/>
    <w:rsid w:val="005E1054"/>
    <w:rsid w:val="005E23F2"/>
    <w:rsid w:val="005E4194"/>
    <w:rsid w:val="005E4CF4"/>
    <w:rsid w:val="005E4E50"/>
    <w:rsid w:val="005E6A73"/>
    <w:rsid w:val="005F0974"/>
    <w:rsid w:val="005F1033"/>
    <w:rsid w:val="005F1449"/>
    <w:rsid w:val="005F2AB0"/>
    <w:rsid w:val="005F5D36"/>
    <w:rsid w:val="006008DE"/>
    <w:rsid w:val="0060295D"/>
    <w:rsid w:val="00605787"/>
    <w:rsid w:val="006105BD"/>
    <w:rsid w:val="00611560"/>
    <w:rsid w:val="00612904"/>
    <w:rsid w:val="006138F2"/>
    <w:rsid w:val="006154D9"/>
    <w:rsid w:val="00617DED"/>
    <w:rsid w:val="006216E1"/>
    <w:rsid w:val="006257E6"/>
    <w:rsid w:val="006326E0"/>
    <w:rsid w:val="006356F6"/>
    <w:rsid w:val="006445ED"/>
    <w:rsid w:val="00644B78"/>
    <w:rsid w:val="00644F27"/>
    <w:rsid w:val="00646293"/>
    <w:rsid w:val="00646F4C"/>
    <w:rsid w:val="00651E53"/>
    <w:rsid w:val="00655F24"/>
    <w:rsid w:val="006654BC"/>
    <w:rsid w:val="00667819"/>
    <w:rsid w:val="00667F62"/>
    <w:rsid w:val="00670B44"/>
    <w:rsid w:val="0067165A"/>
    <w:rsid w:val="00671694"/>
    <w:rsid w:val="00671723"/>
    <w:rsid w:val="00671FF0"/>
    <w:rsid w:val="00672096"/>
    <w:rsid w:val="006742A1"/>
    <w:rsid w:val="006800CC"/>
    <w:rsid w:val="006838FB"/>
    <w:rsid w:val="0068628C"/>
    <w:rsid w:val="00690564"/>
    <w:rsid w:val="00692F0C"/>
    <w:rsid w:val="00696F63"/>
    <w:rsid w:val="00697D32"/>
    <w:rsid w:val="006A3453"/>
    <w:rsid w:val="006A4C26"/>
    <w:rsid w:val="006B50BC"/>
    <w:rsid w:val="006B53A2"/>
    <w:rsid w:val="006B64ED"/>
    <w:rsid w:val="006C3157"/>
    <w:rsid w:val="006C31FE"/>
    <w:rsid w:val="006C3229"/>
    <w:rsid w:val="006D4864"/>
    <w:rsid w:val="006E0DBD"/>
    <w:rsid w:val="006E2FC1"/>
    <w:rsid w:val="006E46F4"/>
    <w:rsid w:val="006E4FA4"/>
    <w:rsid w:val="006F2805"/>
    <w:rsid w:val="006F2EB6"/>
    <w:rsid w:val="006F37A3"/>
    <w:rsid w:val="007011F0"/>
    <w:rsid w:val="0070314C"/>
    <w:rsid w:val="00703383"/>
    <w:rsid w:val="00703490"/>
    <w:rsid w:val="00704110"/>
    <w:rsid w:val="00704956"/>
    <w:rsid w:val="007108E8"/>
    <w:rsid w:val="00711DEB"/>
    <w:rsid w:val="00714111"/>
    <w:rsid w:val="007142F8"/>
    <w:rsid w:val="007146E5"/>
    <w:rsid w:val="00714A4B"/>
    <w:rsid w:val="00715686"/>
    <w:rsid w:val="00720F9E"/>
    <w:rsid w:val="0072226A"/>
    <w:rsid w:val="00731467"/>
    <w:rsid w:val="00732C41"/>
    <w:rsid w:val="00733A47"/>
    <w:rsid w:val="00734323"/>
    <w:rsid w:val="00737567"/>
    <w:rsid w:val="00742F27"/>
    <w:rsid w:val="0074370F"/>
    <w:rsid w:val="00743A67"/>
    <w:rsid w:val="00744BDF"/>
    <w:rsid w:val="007476E9"/>
    <w:rsid w:val="00750B89"/>
    <w:rsid w:val="0075327C"/>
    <w:rsid w:val="00753D38"/>
    <w:rsid w:val="00760438"/>
    <w:rsid w:val="00770EC7"/>
    <w:rsid w:val="00771B38"/>
    <w:rsid w:val="00772565"/>
    <w:rsid w:val="00773206"/>
    <w:rsid w:val="007748E8"/>
    <w:rsid w:val="00775313"/>
    <w:rsid w:val="00777A5F"/>
    <w:rsid w:val="00782182"/>
    <w:rsid w:val="007859D1"/>
    <w:rsid w:val="00786A5D"/>
    <w:rsid w:val="0079106A"/>
    <w:rsid w:val="00793FBC"/>
    <w:rsid w:val="007946AD"/>
    <w:rsid w:val="00795C8E"/>
    <w:rsid w:val="007A127C"/>
    <w:rsid w:val="007A14F5"/>
    <w:rsid w:val="007A1D66"/>
    <w:rsid w:val="007A2E42"/>
    <w:rsid w:val="007B086E"/>
    <w:rsid w:val="007B090E"/>
    <w:rsid w:val="007B3EF7"/>
    <w:rsid w:val="007B5D24"/>
    <w:rsid w:val="007B64F2"/>
    <w:rsid w:val="007B6B42"/>
    <w:rsid w:val="007B7E36"/>
    <w:rsid w:val="007C0F66"/>
    <w:rsid w:val="007C1BA9"/>
    <w:rsid w:val="007C2490"/>
    <w:rsid w:val="007C2C0C"/>
    <w:rsid w:val="007C2E17"/>
    <w:rsid w:val="007C393E"/>
    <w:rsid w:val="007D01D5"/>
    <w:rsid w:val="007D187A"/>
    <w:rsid w:val="007D39D6"/>
    <w:rsid w:val="007D4147"/>
    <w:rsid w:val="007D4B0C"/>
    <w:rsid w:val="007D7B72"/>
    <w:rsid w:val="007D7EA8"/>
    <w:rsid w:val="007E3FFF"/>
    <w:rsid w:val="007E6C91"/>
    <w:rsid w:val="007E7B71"/>
    <w:rsid w:val="007F09D4"/>
    <w:rsid w:val="007F1132"/>
    <w:rsid w:val="007F4DBE"/>
    <w:rsid w:val="007F51C4"/>
    <w:rsid w:val="007F697D"/>
    <w:rsid w:val="007F7162"/>
    <w:rsid w:val="00800BE2"/>
    <w:rsid w:val="00802884"/>
    <w:rsid w:val="008046AF"/>
    <w:rsid w:val="00804EA2"/>
    <w:rsid w:val="0080539D"/>
    <w:rsid w:val="00807844"/>
    <w:rsid w:val="00807B90"/>
    <w:rsid w:val="00815C2A"/>
    <w:rsid w:val="00821B0A"/>
    <w:rsid w:val="00821E8F"/>
    <w:rsid w:val="00823461"/>
    <w:rsid w:val="008252CB"/>
    <w:rsid w:val="00825942"/>
    <w:rsid w:val="00826201"/>
    <w:rsid w:val="00826B97"/>
    <w:rsid w:val="008272B2"/>
    <w:rsid w:val="008317FF"/>
    <w:rsid w:val="00833B4B"/>
    <w:rsid w:val="00833D62"/>
    <w:rsid w:val="0083551A"/>
    <w:rsid w:val="008439ED"/>
    <w:rsid w:val="00846A0C"/>
    <w:rsid w:val="00846EE6"/>
    <w:rsid w:val="008560BB"/>
    <w:rsid w:val="0086579F"/>
    <w:rsid w:val="0086772B"/>
    <w:rsid w:val="008767E2"/>
    <w:rsid w:val="00881753"/>
    <w:rsid w:val="008907C1"/>
    <w:rsid w:val="00891AFE"/>
    <w:rsid w:val="00892458"/>
    <w:rsid w:val="00893362"/>
    <w:rsid w:val="00894564"/>
    <w:rsid w:val="008A269D"/>
    <w:rsid w:val="008A64A2"/>
    <w:rsid w:val="008A6791"/>
    <w:rsid w:val="008A7181"/>
    <w:rsid w:val="008B084E"/>
    <w:rsid w:val="008B136D"/>
    <w:rsid w:val="008B4217"/>
    <w:rsid w:val="008B5474"/>
    <w:rsid w:val="008B60A5"/>
    <w:rsid w:val="008C0429"/>
    <w:rsid w:val="008C1BE9"/>
    <w:rsid w:val="008C1D04"/>
    <w:rsid w:val="008D0D2E"/>
    <w:rsid w:val="008D192F"/>
    <w:rsid w:val="008D295B"/>
    <w:rsid w:val="008D6022"/>
    <w:rsid w:val="008D6EEC"/>
    <w:rsid w:val="008E2E81"/>
    <w:rsid w:val="008E4F15"/>
    <w:rsid w:val="008E52C3"/>
    <w:rsid w:val="008E7D6C"/>
    <w:rsid w:val="008F0574"/>
    <w:rsid w:val="008F2CB3"/>
    <w:rsid w:val="0090050A"/>
    <w:rsid w:val="009070E3"/>
    <w:rsid w:val="0090726F"/>
    <w:rsid w:val="009130FD"/>
    <w:rsid w:val="0091420B"/>
    <w:rsid w:val="00914895"/>
    <w:rsid w:val="0091762D"/>
    <w:rsid w:val="009204DC"/>
    <w:rsid w:val="00924E54"/>
    <w:rsid w:val="00925280"/>
    <w:rsid w:val="0093008F"/>
    <w:rsid w:val="009307E8"/>
    <w:rsid w:val="0093128C"/>
    <w:rsid w:val="0093477B"/>
    <w:rsid w:val="009437F7"/>
    <w:rsid w:val="0094445F"/>
    <w:rsid w:val="00945B84"/>
    <w:rsid w:val="0095325F"/>
    <w:rsid w:val="009617D0"/>
    <w:rsid w:val="009626AA"/>
    <w:rsid w:val="00964A39"/>
    <w:rsid w:val="00965F67"/>
    <w:rsid w:val="00971257"/>
    <w:rsid w:val="0097141A"/>
    <w:rsid w:val="00972358"/>
    <w:rsid w:val="009725E0"/>
    <w:rsid w:val="00975E90"/>
    <w:rsid w:val="00976FFA"/>
    <w:rsid w:val="00983075"/>
    <w:rsid w:val="00983527"/>
    <w:rsid w:val="00984152"/>
    <w:rsid w:val="00986078"/>
    <w:rsid w:val="009879AE"/>
    <w:rsid w:val="0099537F"/>
    <w:rsid w:val="00996F6C"/>
    <w:rsid w:val="009A16D8"/>
    <w:rsid w:val="009A249D"/>
    <w:rsid w:val="009A2949"/>
    <w:rsid w:val="009B0E70"/>
    <w:rsid w:val="009B4128"/>
    <w:rsid w:val="009C045E"/>
    <w:rsid w:val="009D0347"/>
    <w:rsid w:val="009D1806"/>
    <w:rsid w:val="009D29B1"/>
    <w:rsid w:val="009D3E06"/>
    <w:rsid w:val="009D5497"/>
    <w:rsid w:val="009D6064"/>
    <w:rsid w:val="009E15AE"/>
    <w:rsid w:val="009E31A1"/>
    <w:rsid w:val="009E7088"/>
    <w:rsid w:val="009F2033"/>
    <w:rsid w:val="009F372F"/>
    <w:rsid w:val="009F3AB0"/>
    <w:rsid w:val="009F3BC9"/>
    <w:rsid w:val="009F65DF"/>
    <w:rsid w:val="009F6CA5"/>
    <w:rsid w:val="00A007B1"/>
    <w:rsid w:val="00A01925"/>
    <w:rsid w:val="00A020B5"/>
    <w:rsid w:val="00A04DEF"/>
    <w:rsid w:val="00A073D9"/>
    <w:rsid w:val="00A12881"/>
    <w:rsid w:val="00A12CAE"/>
    <w:rsid w:val="00A13587"/>
    <w:rsid w:val="00A20347"/>
    <w:rsid w:val="00A2131A"/>
    <w:rsid w:val="00A2479C"/>
    <w:rsid w:val="00A2534D"/>
    <w:rsid w:val="00A2561E"/>
    <w:rsid w:val="00A36C2F"/>
    <w:rsid w:val="00A433FF"/>
    <w:rsid w:val="00A4371B"/>
    <w:rsid w:val="00A4390C"/>
    <w:rsid w:val="00A45AEF"/>
    <w:rsid w:val="00A45EDA"/>
    <w:rsid w:val="00A5080F"/>
    <w:rsid w:val="00A514A8"/>
    <w:rsid w:val="00A55805"/>
    <w:rsid w:val="00A56697"/>
    <w:rsid w:val="00A570C9"/>
    <w:rsid w:val="00A57F0C"/>
    <w:rsid w:val="00A60457"/>
    <w:rsid w:val="00A623C3"/>
    <w:rsid w:val="00A64D9B"/>
    <w:rsid w:val="00A658F8"/>
    <w:rsid w:val="00A66480"/>
    <w:rsid w:val="00A67648"/>
    <w:rsid w:val="00A67B2E"/>
    <w:rsid w:val="00A7059A"/>
    <w:rsid w:val="00A7304A"/>
    <w:rsid w:val="00A73779"/>
    <w:rsid w:val="00A73DC0"/>
    <w:rsid w:val="00A76645"/>
    <w:rsid w:val="00A83381"/>
    <w:rsid w:val="00A871CD"/>
    <w:rsid w:val="00A90729"/>
    <w:rsid w:val="00A92383"/>
    <w:rsid w:val="00A947CE"/>
    <w:rsid w:val="00A9533A"/>
    <w:rsid w:val="00AA0B11"/>
    <w:rsid w:val="00AA5AEB"/>
    <w:rsid w:val="00AB44D1"/>
    <w:rsid w:val="00AB5594"/>
    <w:rsid w:val="00AB60D4"/>
    <w:rsid w:val="00AB7963"/>
    <w:rsid w:val="00AC0612"/>
    <w:rsid w:val="00AC15A5"/>
    <w:rsid w:val="00AC49FE"/>
    <w:rsid w:val="00AC5747"/>
    <w:rsid w:val="00AD19CD"/>
    <w:rsid w:val="00AD1C83"/>
    <w:rsid w:val="00AD2A48"/>
    <w:rsid w:val="00AD3C26"/>
    <w:rsid w:val="00AD4D21"/>
    <w:rsid w:val="00AE000B"/>
    <w:rsid w:val="00AE1616"/>
    <w:rsid w:val="00AE203C"/>
    <w:rsid w:val="00AE2D2B"/>
    <w:rsid w:val="00AE3A7C"/>
    <w:rsid w:val="00AE461B"/>
    <w:rsid w:val="00AE5ECD"/>
    <w:rsid w:val="00AE5F16"/>
    <w:rsid w:val="00AF28D5"/>
    <w:rsid w:val="00B03362"/>
    <w:rsid w:val="00B111FD"/>
    <w:rsid w:val="00B22593"/>
    <w:rsid w:val="00B22C61"/>
    <w:rsid w:val="00B24ACC"/>
    <w:rsid w:val="00B42671"/>
    <w:rsid w:val="00B42DA1"/>
    <w:rsid w:val="00B43A26"/>
    <w:rsid w:val="00B44E4E"/>
    <w:rsid w:val="00B63C69"/>
    <w:rsid w:val="00B63F73"/>
    <w:rsid w:val="00B643F7"/>
    <w:rsid w:val="00B671D5"/>
    <w:rsid w:val="00B70679"/>
    <w:rsid w:val="00B82C83"/>
    <w:rsid w:val="00B83071"/>
    <w:rsid w:val="00B86411"/>
    <w:rsid w:val="00B87D6D"/>
    <w:rsid w:val="00B9086E"/>
    <w:rsid w:val="00B9214F"/>
    <w:rsid w:val="00B93994"/>
    <w:rsid w:val="00B947AC"/>
    <w:rsid w:val="00BA0948"/>
    <w:rsid w:val="00BA12A4"/>
    <w:rsid w:val="00BA2150"/>
    <w:rsid w:val="00BA3D75"/>
    <w:rsid w:val="00BA3E11"/>
    <w:rsid w:val="00BA4981"/>
    <w:rsid w:val="00BA55E3"/>
    <w:rsid w:val="00BA6065"/>
    <w:rsid w:val="00BB201A"/>
    <w:rsid w:val="00BB2F22"/>
    <w:rsid w:val="00BB4584"/>
    <w:rsid w:val="00BB6019"/>
    <w:rsid w:val="00BC1F70"/>
    <w:rsid w:val="00BC32C3"/>
    <w:rsid w:val="00BC36FF"/>
    <w:rsid w:val="00BC7A54"/>
    <w:rsid w:val="00BD22A1"/>
    <w:rsid w:val="00BD3C0D"/>
    <w:rsid w:val="00BD4173"/>
    <w:rsid w:val="00BD53E9"/>
    <w:rsid w:val="00BE67B0"/>
    <w:rsid w:val="00BF2B96"/>
    <w:rsid w:val="00BF31B3"/>
    <w:rsid w:val="00BF70A6"/>
    <w:rsid w:val="00C07178"/>
    <w:rsid w:val="00C10AEB"/>
    <w:rsid w:val="00C20F6A"/>
    <w:rsid w:val="00C24275"/>
    <w:rsid w:val="00C27096"/>
    <w:rsid w:val="00C308DA"/>
    <w:rsid w:val="00C31347"/>
    <w:rsid w:val="00C37F67"/>
    <w:rsid w:val="00C40F17"/>
    <w:rsid w:val="00C43598"/>
    <w:rsid w:val="00C45267"/>
    <w:rsid w:val="00C47316"/>
    <w:rsid w:val="00C47539"/>
    <w:rsid w:val="00C66708"/>
    <w:rsid w:val="00C67373"/>
    <w:rsid w:val="00C67520"/>
    <w:rsid w:val="00C736E3"/>
    <w:rsid w:val="00C766F0"/>
    <w:rsid w:val="00C7691D"/>
    <w:rsid w:val="00C775F4"/>
    <w:rsid w:val="00C82E73"/>
    <w:rsid w:val="00C91292"/>
    <w:rsid w:val="00C92E0A"/>
    <w:rsid w:val="00C9350C"/>
    <w:rsid w:val="00CA556A"/>
    <w:rsid w:val="00CB433B"/>
    <w:rsid w:val="00CC0709"/>
    <w:rsid w:val="00CD6D60"/>
    <w:rsid w:val="00CE1DB2"/>
    <w:rsid w:val="00CE42FB"/>
    <w:rsid w:val="00CE562A"/>
    <w:rsid w:val="00CE562D"/>
    <w:rsid w:val="00CE61C0"/>
    <w:rsid w:val="00CF1352"/>
    <w:rsid w:val="00CF2436"/>
    <w:rsid w:val="00CF3D4C"/>
    <w:rsid w:val="00CF3E9D"/>
    <w:rsid w:val="00CF5E63"/>
    <w:rsid w:val="00CF70F2"/>
    <w:rsid w:val="00D00FC3"/>
    <w:rsid w:val="00D03C03"/>
    <w:rsid w:val="00D07496"/>
    <w:rsid w:val="00D10185"/>
    <w:rsid w:val="00D1101C"/>
    <w:rsid w:val="00D13668"/>
    <w:rsid w:val="00D13F3D"/>
    <w:rsid w:val="00D16716"/>
    <w:rsid w:val="00D16E3E"/>
    <w:rsid w:val="00D17A5E"/>
    <w:rsid w:val="00D2052A"/>
    <w:rsid w:val="00D21300"/>
    <w:rsid w:val="00D245EE"/>
    <w:rsid w:val="00D256B6"/>
    <w:rsid w:val="00D27013"/>
    <w:rsid w:val="00D3067C"/>
    <w:rsid w:val="00D32421"/>
    <w:rsid w:val="00D36A56"/>
    <w:rsid w:val="00D4532E"/>
    <w:rsid w:val="00D45952"/>
    <w:rsid w:val="00D52D5E"/>
    <w:rsid w:val="00D55A90"/>
    <w:rsid w:val="00D74739"/>
    <w:rsid w:val="00D75AC5"/>
    <w:rsid w:val="00D76935"/>
    <w:rsid w:val="00D77947"/>
    <w:rsid w:val="00D80A5F"/>
    <w:rsid w:val="00D80FE8"/>
    <w:rsid w:val="00D825DF"/>
    <w:rsid w:val="00D8354F"/>
    <w:rsid w:val="00D85FA9"/>
    <w:rsid w:val="00D869DC"/>
    <w:rsid w:val="00D86DEF"/>
    <w:rsid w:val="00D910E2"/>
    <w:rsid w:val="00D921A2"/>
    <w:rsid w:val="00D9493F"/>
    <w:rsid w:val="00D94B69"/>
    <w:rsid w:val="00D95F02"/>
    <w:rsid w:val="00D96140"/>
    <w:rsid w:val="00D96852"/>
    <w:rsid w:val="00DA1982"/>
    <w:rsid w:val="00DA2A45"/>
    <w:rsid w:val="00DA6615"/>
    <w:rsid w:val="00DA6DBE"/>
    <w:rsid w:val="00DA74D7"/>
    <w:rsid w:val="00DA79B4"/>
    <w:rsid w:val="00DB05EF"/>
    <w:rsid w:val="00DB12AD"/>
    <w:rsid w:val="00DB312D"/>
    <w:rsid w:val="00DB4B37"/>
    <w:rsid w:val="00DB5505"/>
    <w:rsid w:val="00DB57B3"/>
    <w:rsid w:val="00DC3368"/>
    <w:rsid w:val="00DC4D12"/>
    <w:rsid w:val="00DC57AF"/>
    <w:rsid w:val="00DD4809"/>
    <w:rsid w:val="00DD7336"/>
    <w:rsid w:val="00DE0AAA"/>
    <w:rsid w:val="00DE2D38"/>
    <w:rsid w:val="00DE5A75"/>
    <w:rsid w:val="00DE7EF6"/>
    <w:rsid w:val="00DF3B03"/>
    <w:rsid w:val="00DF5F21"/>
    <w:rsid w:val="00E00945"/>
    <w:rsid w:val="00E034B0"/>
    <w:rsid w:val="00E0401C"/>
    <w:rsid w:val="00E04732"/>
    <w:rsid w:val="00E04A91"/>
    <w:rsid w:val="00E10ED5"/>
    <w:rsid w:val="00E12961"/>
    <w:rsid w:val="00E129D3"/>
    <w:rsid w:val="00E136EB"/>
    <w:rsid w:val="00E1503C"/>
    <w:rsid w:val="00E15668"/>
    <w:rsid w:val="00E17C90"/>
    <w:rsid w:val="00E25AC9"/>
    <w:rsid w:val="00E30A52"/>
    <w:rsid w:val="00E30C1F"/>
    <w:rsid w:val="00E41A8A"/>
    <w:rsid w:val="00E41C72"/>
    <w:rsid w:val="00E42E06"/>
    <w:rsid w:val="00E43E1C"/>
    <w:rsid w:val="00E443B1"/>
    <w:rsid w:val="00E51073"/>
    <w:rsid w:val="00E52921"/>
    <w:rsid w:val="00E55A91"/>
    <w:rsid w:val="00E56D32"/>
    <w:rsid w:val="00E612C8"/>
    <w:rsid w:val="00E62224"/>
    <w:rsid w:val="00E64099"/>
    <w:rsid w:val="00E73341"/>
    <w:rsid w:val="00E7638A"/>
    <w:rsid w:val="00E80AFC"/>
    <w:rsid w:val="00E835AC"/>
    <w:rsid w:val="00E93A1E"/>
    <w:rsid w:val="00E95E1A"/>
    <w:rsid w:val="00EA032B"/>
    <w:rsid w:val="00EA16D9"/>
    <w:rsid w:val="00EA28EF"/>
    <w:rsid w:val="00EA7D46"/>
    <w:rsid w:val="00EB0844"/>
    <w:rsid w:val="00EB2581"/>
    <w:rsid w:val="00EB4AB7"/>
    <w:rsid w:val="00EC1835"/>
    <w:rsid w:val="00EC2E1F"/>
    <w:rsid w:val="00EC3440"/>
    <w:rsid w:val="00EC6FBE"/>
    <w:rsid w:val="00ED4176"/>
    <w:rsid w:val="00ED5CE9"/>
    <w:rsid w:val="00ED6519"/>
    <w:rsid w:val="00EE2C3F"/>
    <w:rsid w:val="00EE75D8"/>
    <w:rsid w:val="00EE7F06"/>
    <w:rsid w:val="00EF77E8"/>
    <w:rsid w:val="00F029F7"/>
    <w:rsid w:val="00F03738"/>
    <w:rsid w:val="00F047CE"/>
    <w:rsid w:val="00F04D7B"/>
    <w:rsid w:val="00F10D5D"/>
    <w:rsid w:val="00F11FFF"/>
    <w:rsid w:val="00F14A4C"/>
    <w:rsid w:val="00F15A14"/>
    <w:rsid w:val="00F15CE9"/>
    <w:rsid w:val="00F20B91"/>
    <w:rsid w:val="00F22D34"/>
    <w:rsid w:val="00F23E0A"/>
    <w:rsid w:val="00F2555F"/>
    <w:rsid w:val="00F325AF"/>
    <w:rsid w:val="00F36E5C"/>
    <w:rsid w:val="00F37481"/>
    <w:rsid w:val="00F375A8"/>
    <w:rsid w:val="00F41BBF"/>
    <w:rsid w:val="00F46D17"/>
    <w:rsid w:val="00F52FF0"/>
    <w:rsid w:val="00F54659"/>
    <w:rsid w:val="00F60E41"/>
    <w:rsid w:val="00F61EC1"/>
    <w:rsid w:val="00F62CCE"/>
    <w:rsid w:val="00F62DBA"/>
    <w:rsid w:val="00F65881"/>
    <w:rsid w:val="00F676CA"/>
    <w:rsid w:val="00F719CB"/>
    <w:rsid w:val="00F71D7A"/>
    <w:rsid w:val="00F7224A"/>
    <w:rsid w:val="00F74548"/>
    <w:rsid w:val="00F772C4"/>
    <w:rsid w:val="00F7768A"/>
    <w:rsid w:val="00F836F0"/>
    <w:rsid w:val="00F84E7F"/>
    <w:rsid w:val="00F90D77"/>
    <w:rsid w:val="00F95DA6"/>
    <w:rsid w:val="00F96007"/>
    <w:rsid w:val="00FA0435"/>
    <w:rsid w:val="00FA09AF"/>
    <w:rsid w:val="00FA0D88"/>
    <w:rsid w:val="00FA298F"/>
    <w:rsid w:val="00FA2B1E"/>
    <w:rsid w:val="00FA4852"/>
    <w:rsid w:val="00FA75A1"/>
    <w:rsid w:val="00FB411D"/>
    <w:rsid w:val="00FB5DE7"/>
    <w:rsid w:val="00FC1D24"/>
    <w:rsid w:val="00FC414C"/>
    <w:rsid w:val="00FC4C41"/>
    <w:rsid w:val="00FC4FA9"/>
    <w:rsid w:val="00FD1613"/>
    <w:rsid w:val="00FD3B38"/>
    <w:rsid w:val="00FD627A"/>
    <w:rsid w:val="00FD7B98"/>
    <w:rsid w:val="00FE0BE4"/>
    <w:rsid w:val="00FE16E7"/>
    <w:rsid w:val="00FE2118"/>
    <w:rsid w:val="00FE3C47"/>
    <w:rsid w:val="00FE5E89"/>
    <w:rsid w:val="00FE623C"/>
    <w:rsid w:val="00FE63B9"/>
    <w:rsid w:val="00FE74D9"/>
    <w:rsid w:val="00FE79C3"/>
    <w:rsid w:val="00FF050E"/>
    <w:rsid w:val="00FF34FB"/>
    <w:rsid w:val="00FF59A9"/>
    <w:rsid w:val="00FF6B5B"/>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unhideWhenUsed/>
    <w:qFormat/>
    <w:rsid w:val="00B22C61"/>
    <w:pPr>
      <w:spacing w:before="220" w:after="100" w:line="240" w:lineRule="auto"/>
      <w:outlineLvl w:val="1"/>
    </w:pPr>
    <w:rPr>
      <w:rFonts w:ascii="Calibri" w:eastAsia="Calibri" w:hAnsi="Calibri" w:cs="Calibri"/>
      <w:b/>
      <w:bCs/>
      <w:color w:val="1F386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353CD9"/>
    <w:rPr>
      <w:sz w:val="16"/>
      <w:szCs w:val="16"/>
    </w:rPr>
  </w:style>
  <w:style w:type="paragraph" w:styleId="CommentText">
    <w:name w:val="annotation text"/>
    <w:basedOn w:val="Normal"/>
    <w:link w:val="CommentTextChar"/>
    <w:uiPriority w:val="99"/>
    <w:unhideWhenUsed/>
    <w:rsid w:val="00353CD9"/>
    <w:pPr>
      <w:spacing w:after="0" w:line="240" w:lineRule="auto"/>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rsid w:val="00353CD9"/>
    <w:rPr>
      <w:rFonts w:ascii="Calibri" w:eastAsia="Calibri" w:hAnsi="Calibri" w:cs="Calibri"/>
      <w:color w:val="000000"/>
      <w:sz w:val="20"/>
      <w:szCs w:val="20"/>
    </w:rPr>
  </w:style>
  <w:style w:type="character" w:customStyle="1" w:styleId="Heading2Char">
    <w:name w:val="Heading 2 Char"/>
    <w:basedOn w:val="DefaultParagraphFont"/>
    <w:link w:val="Heading2"/>
    <w:uiPriority w:val="9"/>
    <w:rsid w:val="00B22C61"/>
    <w:rPr>
      <w:rFonts w:ascii="Calibri" w:eastAsia="Calibri" w:hAnsi="Calibri" w:cs="Calibri"/>
      <w:b/>
      <w:bCs/>
      <w:color w:val="1F3864"/>
      <w:sz w:val="23"/>
      <w:szCs w:val="23"/>
    </w:rPr>
  </w:style>
  <w:style w:type="paragraph" w:styleId="CommentSubject">
    <w:name w:val="annotation subject"/>
    <w:basedOn w:val="CommentText"/>
    <w:next w:val="CommentText"/>
    <w:link w:val="CommentSubjectChar"/>
    <w:uiPriority w:val="99"/>
    <w:semiHidden/>
    <w:unhideWhenUsed/>
    <w:rsid w:val="004715F4"/>
    <w:pPr>
      <w:spacing w:after="16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4715F4"/>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b@une.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edu/research/integrity/ir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9615E3D89749609230AE888D35E4BD"/>
        <w:category>
          <w:name w:val="General"/>
          <w:gallery w:val="placeholder"/>
        </w:category>
        <w:types>
          <w:type w:val="bbPlcHdr"/>
        </w:types>
        <w:behaviors>
          <w:behavior w:val="content"/>
        </w:behaviors>
        <w:guid w:val="{6FC66486-29D5-45F8-8BB3-F1FBDE79EE24}"/>
      </w:docPartPr>
      <w:docPartBody>
        <w:p w:rsidR="005C7764" w:rsidRDefault="00BA513B" w:rsidP="00BA513B">
          <w:pPr>
            <w:pStyle w:val="B99615E3D89749609230AE888D35E4BD"/>
          </w:pPr>
          <w:r>
            <w:rPr>
              <w:rStyle w:val="PlaceholderText"/>
              <w:color w:val="163E70"/>
            </w:rPr>
            <w:t xml:space="preserve">Enter date when proposal is first drafted or date when proposal is last updated </w:t>
          </w:r>
        </w:p>
      </w:docPartBody>
    </w:docPart>
    <w:docPart>
      <w:docPartPr>
        <w:name w:val="D75D4E254F8D4B9888742D9F8BB052F8"/>
        <w:category>
          <w:name w:val="General"/>
          <w:gallery w:val="placeholder"/>
        </w:category>
        <w:types>
          <w:type w:val="bbPlcHdr"/>
        </w:types>
        <w:behaviors>
          <w:behavior w:val="content"/>
        </w:behaviors>
        <w:guid w:val="{AE1738B8-84EB-4683-AEFA-82DAED40EE07}"/>
      </w:docPartPr>
      <w:docPartBody>
        <w:p w:rsidR="005C7764" w:rsidRDefault="00F34595" w:rsidP="00F34595">
          <w:pPr>
            <w:pStyle w:val="D75D4E254F8D4B9888742D9F8BB052F8"/>
          </w:pPr>
          <w:r>
            <w:rPr>
              <w:rStyle w:val="PlaceholderText"/>
            </w:rPr>
            <w:t>Enter text</w:t>
          </w:r>
        </w:p>
      </w:docPartBody>
    </w:docPart>
    <w:docPart>
      <w:docPartPr>
        <w:name w:val="FE1485A824A54A2F8894935D33FAEA91"/>
        <w:category>
          <w:name w:val="General"/>
          <w:gallery w:val="placeholder"/>
        </w:category>
        <w:types>
          <w:type w:val="bbPlcHdr"/>
        </w:types>
        <w:behaviors>
          <w:behavior w:val="content"/>
        </w:behaviors>
        <w:guid w:val="{3D95D186-D0DE-4CF4-AF92-088D018F8EA4}"/>
      </w:docPartPr>
      <w:docPartBody>
        <w:p w:rsidR="005C7764" w:rsidRDefault="00BA513B" w:rsidP="00BA513B">
          <w:pPr>
            <w:pStyle w:val="FE1485A824A54A2F8894935D33FAEA91"/>
          </w:pPr>
          <w:r w:rsidRPr="007F09D4">
            <w:rPr>
              <w:rStyle w:val="PlaceholderText"/>
              <w:color w:val="163E70"/>
            </w:rPr>
            <w:t>Enter text</w:t>
          </w:r>
        </w:p>
      </w:docPartBody>
    </w:docPart>
    <w:docPart>
      <w:docPartPr>
        <w:name w:val="D087B643AE4347AC9E7C98325D80AB71"/>
        <w:category>
          <w:name w:val="General"/>
          <w:gallery w:val="placeholder"/>
        </w:category>
        <w:types>
          <w:type w:val="bbPlcHdr"/>
        </w:types>
        <w:behaviors>
          <w:behavior w:val="content"/>
        </w:behaviors>
        <w:guid w:val="{1532697B-ADA3-4B30-BF70-D86904524067}"/>
      </w:docPartPr>
      <w:docPartBody>
        <w:p w:rsidR="005C7764" w:rsidRDefault="00BA513B" w:rsidP="00BA513B">
          <w:pPr>
            <w:pStyle w:val="D087B643AE4347AC9E7C98325D80AB71"/>
          </w:pPr>
          <w:r w:rsidRPr="007F09D4">
            <w:rPr>
              <w:rStyle w:val="PlaceholderText"/>
              <w:color w:val="163E70"/>
            </w:rPr>
            <w:t xml:space="preserve">Enter </w:t>
          </w:r>
          <w:r>
            <w:rPr>
              <w:rStyle w:val="PlaceholderText"/>
              <w:color w:val="163E70"/>
            </w:rPr>
            <w:t>‘To Be Determined’ if IRB # not assigned yet</w:t>
          </w:r>
        </w:p>
      </w:docPartBody>
    </w:docPart>
    <w:docPart>
      <w:docPartPr>
        <w:name w:val="34A12FE2DBA941CA95B58327007C4491"/>
        <w:category>
          <w:name w:val="General"/>
          <w:gallery w:val="placeholder"/>
        </w:category>
        <w:types>
          <w:type w:val="bbPlcHdr"/>
        </w:types>
        <w:behaviors>
          <w:behavior w:val="content"/>
        </w:behaviors>
        <w:guid w:val="{A52DBAD5-5F24-4CAE-B96A-3E1AB9D1EF2D}"/>
      </w:docPartPr>
      <w:docPartBody>
        <w:p w:rsidR="005C7764" w:rsidRDefault="00BA513B" w:rsidP="00BA513B">
          <w:pPr>
            <w:pStyle w:val="34A12FE2DBA941CA95B58327007C4491"/>
          </w:pPr>
          <w:r w:rsidRPr="007F09D4">
            <w:rPr>
              <w:rStyle w:val="PlaceholderText"/>
              <w:color w:val="163E70"/>
            </w:rPr>
            <w:t>Enter text</w:t>
          </w:r>
        </w:p>
      </w:docPartBody>
    </w:docPart>
    <w:docPart>
      <w:docPartPr>
        <w:name w:val="7A05E5141DC842D1B1930148EFFCDA8B"/>
        <w:category>
          <w:name w:val="General"/>
          <w:gallery w:val="placeholder"/>
        </w:category>
        <w:types>
          <w:type w:val="bbPlcHdr"/>
        </w:types>
        <w:behaviors>
          <w:behavior w:val="content"/>
        </w:behaviors>
        <w:guid w:val="{42376119-F10C-4D1C-9BC0-2DDEB8E13695}"/>
      </w:docPartPr>
      <w:docPartBody>
        <w:p w:rsidR="00E22575" w:rsidRDefault="00BA513B" w:rsidP="00BA513B">
          <w:pPr>
            <w:pStyle w:val="7A05E5141DC842D1B1930148EFFCDA8B"/>
          </w:pPr>
          <w:r w:rsidRPr="007F09D4">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487680"/>
    <w:rsid w:val="004E4E33"/>
    <w:rsid w:val="004F4939"/>
    <w:rsid w:val="004F5636"/>
    <w:rsid w:val="004F7EEE"/>
    <w:rsid w:val="005C7764"/>
    <w:rsid w:val="005E1ACB"/>
    <w:rsid w:val="0069352E"/>
    <w:rsid w:val="00777A5F"/>
    <w:rsid w:val="00823F2C"/>
    <w:rsid w:val="008571A5"/>
    <w:rsid w:val="009437F7"/>
    <w:rsid w:val="0095280D"/>
    <w:rsid w:val="00A245B0"/>
    <w:rsid w:val="00AA690C"/>
    <w:rsid w:val="00B45847"/>
    <w:rsid w:val="00B607A7"/>
    <w:rsid w:val="00B946AB"/>
    <w:rsid w:val="00BA513B"/>
    <w:rsid w:val="00CA2A82"/>
    <w:rsid w:val="00D10D88"/>
    <w:rsid w:val="00D31926"/>
    <w:rsid w:val="00D45952"/>
    <w:rsid w:val="00E03DFC"/>
    <w:rsid w:val="00E22575"/>
    <w:rsid w:val="00EA2C51"/>
    <w:rsid w:val="00F34595"/>
    <w:rsid w:val="00F40DBB"/>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13B"/>
    <w:rPr>
      <w:color w:val="808080"/>
    </w:rPr>
  </w:style>
  <w:style w:type="paragraph" w:customStyle="1" w:styleId="B99615E3D89749609230AE888D35E4BD">
    <w:name w:val="B99615E3D89749609230AE888D35E4BD"/>
    <w:rsid w:val="00BA513B"/>
    <w:rPr>
      <w:rFonts w:eastAsiaTheme="minorHAnsi"/>
    </w:rPr>
  </w:style>
  <w:style w:type="paragraph" w:customStyle="1" w:styleId="FE1485A824A54A2F8894935D33FAEA91">
    <w:name w:val="FE1485A824A54A2F8894935D33FAEA91"/>
    <w:rsid w:val="00BA513B"/>
    <w:rPr>
      <w:rFonts w:eastAsiaTheme="minorHAnsi"/>
    </w:rPr>
  </w:style>
  <w:style w:type="paragraph" w:customStyle="1" w:styleId="D087B643AE4347AC9E7C98325D80AB71">
    <w:name w:val="D087B643AE4347AC9E7C98325D80AB71"/>
    <w:rsid w:val="00BA513B"/>
    <w:rPr>
      <w:rFonts w:eastAsiaTheme="minorHAnsi"/>
    </w:rPr>
  </w:style>
  <w:style w:type="paragraph" w:customStyle="1" w:styleId="34A12FE2DBA941CA95B58327007C4491">
    <w:name w:val="34A12FE2DBA941CA95B58327007C4491"/>
    <w:rsid w:val="00BA513B"/>
    <w:rPr>
      <w:rFonts w:eastAsiaTheme="minorHAnsi"/>
    </w:rPr>
  </w:style>
  <w:style w:type="paragraph" w:customStyle="1" w:styleId="7A05E5141DC842D1B1930148EFFCDA8B">
    <w:name w:val="7A05E5141DC842D1B1930148EFFCDA8B"/>
    <w:rsid w:val="00BA513B"/>
    <w:pPr>
      <w:spacing w:line="278" w:lineRule="auto"/>
    </w:pPr>
    <w:rPr>
      <w:kern w:val="2"/>
      <w:sz w:val="24"/>
      <w:szCs w:val="24"/>
      <w14:ligatures w14:val="standardContextual"/>
    </w:rPr>
  </w:style>
  <w:style w:type="paragraph" w:customStyle="1" w:styleId="D75D4E254F8D4B9888742D9F8BB052F8">
    <w:name w:val="D75D4E254F8D4B9888742D9F8BB052F8"/>
    <w:rsid w:val="00F34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4afa5d4615a6b153f6838db6782e0dd6">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63656707ee64fefd8a05e3422dabf1f0"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334A2-BD40-4C7A-9F7A-2CD21F232061}">
  <ds:schemaRefs>
    <ds:schemaRef ds:uri="http://schemas.openxmlformats.org/officeDocument/2006/bibliography"/>
  </ds:schemaRefs>
</ds:datastoreItem>
</file>

<file path=customXml/itemProps2.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4.xml><?xml version="1.0" encoding="utf-8"?>
<ds:datastoreItem xmlns:ds="http://schemas.openxmlformats.org/officeDocument/2006/customXml" ds:itemID="{C5561C34-5931-46C7-B9F2-EB1017F74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Task Instruction Template (1).dotx</Template>
  <TotalTime>1</TotalTime>
  <Pages>15</Pages>
  <Words>5464</Words>
  <Characters>31150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36541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Bob Kennedy</cp:lastModifiedBy>
  <cp:revision>2</cp:revision>
  <cp:lastPrinted>2019-07-28T13:55:00Z</cp:lastPrinted>
  <dcterms:created xsi:type="dcterms:W3CDTF">2026-10-12T18:30:00Z</dcterms:created>
  <dcterms:modified xsi:type="dcterms:W3CDTF">2026-10-12T18:30:00Z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